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288" w:type="dxa"/>
        <w:tblBorders>
          <w:top w:val="single" w:sz="24" w:space="0" w:color="008000"/>
          <w:left w:val="single" w:sz="24" w:space="0" w:color="008000"/>
          <w:bottom w:val="single" w:sz="24" w:space="0" w:color="008000"/>
          <w:right w:val="single" w:sz="24" w:space="0" w:color="008000"/>
          <w:insideH w:val="single" w:sz="24" w:space="0" w:color="008000"/>
          <w:insideV w:val="single" w:sz="24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10080"/>
      </w:tblGrid>
      <w:tr w:rsidR="00851CFF" w:rsidRPr="00B339B8" w:rsidTr="008F6D4A">
        <w:trPr>
          <w:trHeight w:val="14545"/>
        </w:trPr>
        <w:tc>
          <w:tcPr>
            <w:tcW w:w="10080" w:type="dxa"/>
            <w:shd w:val="clear" w:color="auto" w:fill="auto"/>
          </w:tcPr>
          <w:p w:rsidR="00851CFF" w:rsidRPr="00B339B8" w:rsidRDefault="00851CFF" w:rsidP="008F6D4A">
            <w:pPr>
              <w:rPr>
                <w:rFonts w:ascii="Verdana" w:hAnsi="Verdana"/>
                <w:i/>
              </w:rPr>
            </w:pPr>
            <w:r w:rsidRPr="00B339B8">
              <w:rPr>
                <w:rFonts w:ascii="Verdana" w:hAnsi="Verdana"/>
                <w:i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71755</wp:posOffset>
                  </wp:positionV>
                  <wp:extent cx="1219200" cy="762000"/>
                  <wp:effectExtent l="0" t="0" r="0" b="0"/>
                  <wp:wrapSquare wrapText="bothSides"/>
                  <wp:docPr id="2" name="Рисунок 2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CFF" w:rsidRPr="00B339B8" w:rsidRDefault="00851CFF" w:rsidP="008F6D4A">
            <w:pPr>
              <w:jc w:val="center"/>
              <w:rPr>
                <w:rFonts w:ascii="Verdana" w:hAnsi="Verdana"/>
                <w:b/>
                <w:i/>
                <w:color w:val="008000"/>
                <w:sz w:val="48"/>
                <w:szCs w:val="48"/>
              </w:rPr>
            </w:pPr>
            <w:r w:rsidRPr="00B339B8">
              <w:rPr>
                <w:rFonts w:ascii="Verdana" w:hAnsi="Verdana"/>
                <w:b/>
                <w:i/>
                <w:color w:val="008000"/>
                <w:sz w:val="48"/>
                <w:szCs w:val="48"/>
              </w:rPr>
              <w:t>АЛТАЙЛЕСТЕХМАШ</w:t>
            </w:r>
          </w:p>
          <w:p w:rsidR="00851CFF" w:rsidRPr="00B339B8" w:rsidRDefault="00851CFF" w:rsidP="008F6D4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339B8">
              <w:rPr>
                <w:rFonts w:ascii="Arial" w:hAnsi="Arial" w:cs="Arial"/>
                <w:b/>
                <w:sz w:val="18"/>
                <w:szCs w:val="18"/>
              </w:rPr>
              <w:t>проектирование и продажа деревообрабатывающего оборудования</w:t>
            </w:r>
          </w:p>
          <w:p w:rsidR="00851CFF" w:rsidRPr="00B339B8" w:rsidRDefault="00851CFF" w:rsidP="008F6D4A">
            <w:pPr>
              <w:jc w:val="center"/>
              <w:rPr>
                <w:b/>
                <w:color w:val="008000"/>
                <w:sz w:val="48"/>
              </w:rPr>
            </w:pPr>
            <w:r>
              <w:rPr>
                <w:b/>
                <w:color w:val="008000"/>
                <w:sz w:val="48"/>
              </w:rPr>
              <w:t>Станок горбыльно-перерабатывающий</w:t>
            </w:r>
          </w:p>
          <w:p w:rsidR="00851CFF" w:rsidRPr="00B339B8" w:rsidRDefault="00851CFF" w:rsidP="008F6D4A">
            <w:pPr>
              <w:jc w:val="center"/>
              <w:rPr>
                <w:b/>
                <w:color w:val="008000"/>
                <w:sz w:val="48"/>
              </w:rPr>
            </w:pPr>
            <w:r w:rsidRPr="00B339B8">
              <w:rPr>
                <w:b/>
                <w:color w:val="008000"/>
                <w:sz w:val="48"/>
              </w:rPr>
              <w:t>«</w:t>
            </w:r>
            <w:r>
              <w:rPr>
                <w:b/>
                <w:color w:val="008000"/>
                <w:sz w:val="48"/>
              </w:rPr>
              <w:t>ГП500</w:t>
            </w:r>
            <w:r w:rsidRPr="00B339B8">
              <w:rPr>
                <w:b/>
                <w:color w:val="008000"/>
                <w:sz w:val="48"/>
              </w:rPr>
              <w:t>»</w:t>
            </w:r>
          </w:p>
          <w:p w:rsidR="00851CFF" w:rsidRPr="00B339B8" w:rsidRDefault="00851CFF" w:rsidP="008F6D4A">
            <w:pPr>
              <w:jc w:val="center"/>
              <w:rPr>
                <w:b/>
                <w:sz w:val="48"/>
              </w:rPr>
            </w:pPr>
          </w:p>
          <w:p w:rsidR="00851CFF" w:rsidRPr="00B339B8" w:rsidRDefault="00851CFF" w:rsidP="008F6D4A">
            <w:pPr>
              <w:jc w:val="center"/>
              <w:rPr>
                <w:b/>
                <w:sz w:val="48"/>
              </w:rPr>
            </w:pPr>
            <w:r>
              <w:rPr>
                <w:b/>
                <w:noProof/>
                <w:sz w:val="48"/>
                <w:lang w:eastAsia="ru-RU"/>
              </w:rPr>
              <w:drawing>
                <wp:inline distT="0" distB="0" distL="0" distR="0">
                  <wp:extent cx="6254115" cy="4166870"/>
                  <wp:effectExtent l="0" t="0" r="0" b="5080"/>
                  <wp:docPr id="1" name="Рисунок 1" descr="DSC_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_0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115" cy="416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1CFF" w:rsidRPr="00B339B8" w:rsidRDefault="00851CFF" w:rsidP="008F6D4A">
            <w:pPr>
              <w:jc w:val="center"/>
              <w:rPr>
                <w:b/>
                <w:sz w:val="48"/>
              </w:rPr>
            </w:pPr>
          </w:p>
          <w:p w:rsidR="00851CFF" w:rsidRPr="00B339B8" w:rsidRDefault="00851CFF" w:rsidP="008F6D4A">
            <w:pPr>
              <w:jc w:val="center"/>
              <w:rPr>
                <w:b/>
                <w:sz w:val="48"/>
              </w:rPr>
            </w:pPr>
            <w:r w:rsidRPr="00B339B8">
              <w:rPr>
                <w:b/>
                <w:sz w:val="48"/>
              </w:rPr>
              <w:t>ПАСПОРТ</w:t>
            </w:r>
          </w:p>
          <w:p w:rsidR="00851CFF" w:rsidRPr="00B339B8" w:rsidRDefault="00851CFF" w:rsidP="008F6D4A">
            <w:pPr>
              <w:jc w:val="center"/>
              <w:rPr>
                <w:sz w:val="32"/>
              </w:rPr>
            </w:pPr>
          </w:p>
          <w:p w:rsidR="00851CFF" w:rsidRPr="00B339B8" w:rsidRDefault="00851CFF" w:rsidP="008F6D4A">
            <w:pPr>
              <w:jc w:val="center"/>
              <w:rPr>
                <w:sz w:val="32"/>
              </w:rPr>
            </w:pPr>
          </w:p>
          <w:p w:rsidR="00851CFF" w:rsidRPr="00B339B8" w:rsidRDefault="00851CFF" w:rsidP="008F6D4A">
            <w:pPr>
              <w:jc w:val="center"/>
              <w:rPr>
                <w:sz w:val="32"/>
              </w:rPr>
            </w:pPr>
          </w:p>
          <w:p w:rsidR="00851CFF" w:rsidRPr="00B339B8" w:rsidRDefault="00851CFF" w:rsidP="008F6D4A">
            <w:pPr>
              <w:jc w:val="center"/>
              <w:rPr>
                <w:sz w:val="32"/>
              </w:rPr>
            </w:pPr>
          </w:p>
          <w:p w:rsidR="00851CFF" w:rsidRPr="00B339B8" w:rsidRDefault="00851CFF" w:rsidP="008F6D4A">
            <w:pPr>
              <w:jc w:val="center"/>
              <w:rPr>
                <w:b/>
                <w:color w:val="008000"/>
                <w:sz w:val="32"/>
              </w:rPr>
            </w:pPr>
            <w:r w:rsidRPr="00B339B8">
              <w:rPr>
                <w:b/>
                <w:color w:val="008000"/>
                <w:sz w:val="32"/>
                <w:lang w:val="en-US"/>
              </w:rPr>
              <w:t>www</w:t>
            </w:r>
            <w:r w:rsidRPr="00B339B8">
              <w:rPr>
                <w:b/>
                <w:color w:val="008000"/>
                <w:sz w:val="32"/>
              </w:rPr>
              <w:t>.</w:t>
            </w:r>
            <w:proofErr w:type="spellStart"/>
            <w:r w:rsidR="00566102">
              <w:rPr>
                <w:b/>
                <w:color w:val="008000"/>
                <w:sz w:val="32"/>
                <w:lang w:val="en-US"/>
              </w:rPr>
              <w:t>pilorama-altay</w:t>
            </w:r>
            <w:proofErr w:type="spellEnd"/>
            <w:r w:rsidRPr="00B339B8">
              <w:rPr>
                <w:b/>
                <w:color w:val="008000"/>
                <w:sz w:val="32"/>
              </w:rPr>
              <w:t>.</w:t>
            </w:r>
            <w:proofErr w:type="spellStart"/>
            <w:r w:rsidR="00566102">
              <w:rPr>
                <w:b/>
                <w:color w:val="008000"/>
                <w:sz w:val="32"/>
                <w:lang w:val="en-US"/>
              </w:rPr>
              <w:t>ru</w:t>
            </w:r>
            <w:proofErr w:type="spellEnd"/>
          </w:p>
          <w:p w:rsidR="00851CFF" w:rsidRPr="00B339B8" w:rsidRDefault="00851CFF" w:rsidP="008F6D4A">
            <w:pPr>
              <w:jc w:val="center"/>
              <w:rPr>
                <w:b/>
                <w:color w:val="008000"/>
                <w:sz w:val="36"/>
              </w:rPr>
            </w:pPr>
          </w:p>
        </w:tc>
      </w:tr>
    </w:tbl>
    <w:p w:rsidR="00851CFF" w:rsidRPr="005675E2" w:rsidRDefault="00851CFF" w:rsidP="005675E2">
      <w:pPr>
        <w:rPr>
          <w:rFonts w:ascii="Times New Roman" w:hAnsi="Times New Roman" w:cs="Times New Roman"/>
          <w:sz w:val="24"/>
          <w:szCs w:val="24"/>
        </w:rPr>
      </w:pPr>
    </w:p>
    <w:p w:rsidR="00851CFF" w:rsidRPr="00D83708" w:rsidRDefault="005675E2" w:rsidP="005675E2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83708">
        <w:rPr>
          <w:rFonts w:ascii="Times New Roman" w:hAnsi="Times New Roman" w:cs="Times New Roman"/>
          <w:b/>
          <w:sz w:val="28"/>
          <w:szCs w:val="24"/>
        </w:rPr>
        <w:t>Общие сведения</w:t>
      </w:r>
    </w:p>
    <w:p w:rsidR="005675E2" w:rsidRDefault="00566102" w:rsidP="005675E2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Станок</w:t>
      </w:r>
      <w:r w:rsidR="005675E2">
        <w:rPr>
          <w:rFonts w:ascii="Times New Roman" w:hAnsi="Times New Roman" w:cs="Times New Roman"/>
          <w:sz w:val="24"/>
          <w:szCs w:val="24"/>
        </w:rPr>
        <w:t xml:space="preserve"> горбыльно-перерабатывающий трехпильный с раздвижными передними пилами модель </w:t>
      </w:r>
      <w:r>
        <w:rPr>
          <w:rFonts w:ascii="Times New Roman" w:hAnsi="Times New Roman" w:cs="Times New Roman"/>
          <w:sz w:val="24"/>
          <w:szCs w:val="24"/>
        </w:rPr>
        <w:t>ГП500</w:t>
      </w:r>
      <w:r w:rsidR="005675E2">
        <w:rPr>
          <w:rFonts w:ascii="Times New Roman" w:hAnsi="Times New Roman" w:cs="Times New Roman"/>
          <w:sz w:val="24"/>
          <w:szCs w:val="24"/>
        </w:rPr>
        <w:t xml:space="preserve"> предназначен для переработки горбыля и для кромления доски.</w:t>
      </w:r>
    </w:p>
    <w:p w:rsidR="005675E2" w:rsidRDefault="00566102" w:rsidP="005675E2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Станок предназначен для эксплуатации</w:t>
      </w:r>
      <w:r w:rsidR="005675E2">
        <w:rPr>
          <w:rFonts w:ascii="Times New Roman" w:hAnsi="Times New Roman" w:cs="Times New Roman"/>
          <w:sz w:val="24"/>
          <w:szCs w:val="24"/>
        </w:rPr>
        <w:t xml:space="preserve"> </w:t>
      </w:r>
      <w:r w:rsidR="00A67B05">
        <w:rPr>
          <w:rFonts w:ascii="Times New Roman" w:hAnsi="Times New Roman" w:cs="Times New Roman"/>
          <w:sz w:val="24"/>
          <w:szCs w:val="24"/>
        </w:rPr>
        <w:t>при температурах</w:t>
      </w:r>
      <w:r w:rsidR="005675E2">
        <w:rPr>
          <w:rFonts w:ascii="Times New Roman" w:hAnsi="Times New Roman" w:cs="Times New Roman"/>
          <w:sz w:val="24"/>
          <w:szCs w:val="24"/>
        </w:rPr>
        <w:t xml:space="preserve"> от -20</w:t>
      </w:r>
      <w:r w:rsidR="005675E2" w:rsidRPr="005675E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675E2">
        <w:rPr>
          <w:rFonts w:ascii="Times New Roman" w:hAnsi="Times New Roman" w:cs="Times New Roman"/>
          <w:sz w:val="24"/>
          <w:szCs w:val="24"/>
        </w:rPr>
        <w:t xml:space="preserve"> до +40</w:t>
      </w:r>
      <w:r w:rsidR="005675E2" w:rsidRPr="005675E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675E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5675E2">
        <w:rPr>
          <w:rFonts w:ascii="Times New Roman" w:hAnsi="Times New Roman" w:cs="Times New Roman"/>
          <w:sz w:val="24"/>
          <w:szCs w:val="24"/>
        </w:rPr>
        <w:t>С, в невзрывоопасной среде, при отсутствии прямого воздействия атмосферных осадков.</w:t>
      </w:r>
    </w:p>
    <w:tbl>
      <w:tblPr>
        <w:tblStyle w:val="a3"/>
        <w:tblW w:w="0" w:type="auto"/>
        <w:tblInd w:w="708" w:type="dxa"/>
        <w:tblLook w:val="04A0" w:firstRow="1" w:lastRow="0" w:firstColumn="1" w:lastColumn="0" w:noHBand="0" w:noVBand="1"/>
      </w:tblPr>
      <w:tblGrid>
        <w:gridCol w:w="10614"/>
      </w:tblGrid>
      <w:tr w:rsidR="005675E2" w:rsidTr="005675E2">
        <w:tc>
          <w:tcPr>
            <w:tcW w:w="11096" w:type="dxa"/>
          </w:tcPr>
          <w:p w:rsidR="005675E2" w:rsidRDefault="005675E2" w:rsidP="0056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5E2">
              <w:rPr>
                <w:rFonts w:ascii="Times New Roman" w:hAnsi="Times New Roman" w:cs="Times New Roman"/>
                <w:sz w:val="28"/>
                <w:szCs w:val="24"/>
              </w:rPr>
              <w:t>Руководство по эксплуатации не отражает незначительных конструктивных изменений в станке, внесенных изготовителем, после подписания к выпуску данного руководства.</w:t>
            </w:r>
          </w:p>
        </w:tc>
      </w:tr>
    </w:tbl>
    <w:p w:rsidR="005675E2" w:rsidRPr="005675E2" w:rsidRDefault="005675E2" w:rsidP="005675E2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A01423" w:rsidRPr="00D83708" w:rsidRDefault="00A01423" w:rsidP="005675E2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4"/>
        </w:rPr>
      </w:pPr>
      <w:r w:rsidRPr="00D83708">
        <w:rPr>
          <w:rFonts w:ascii="Times New Roman" w:hAnsi="Times New Roman" w:cs="Times New Roman"/>
          <w:b/>
          <w:sz w:val="28"/>
          <w:szCs w:val="24"/>
        </w:rPr>
        <w:t xml:space="preserve">2. Основные технические данные и характеристики </w:t>
      </w:r>
    </w:p>
    <w:p w:rsidR="00A01423" w:rsidRPr="00A01423" w:rsidRDefault="00A01423" w:rsidP="00A0142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2.1. Основные параметры и размеры станка приведе</w:t>
      </w:r>
      <w:r>
        <w:rPr>
          <w:rFonts w:ascii="Times New Roman" w:hAnsi="Times New Roman" w:cs="Times New Roman"/>
          <w:sz w:val="24"/>
          <w:szCs w:val="24"/>
        </w:rPr>
        <w:t>ны в таблице 1:</w:t>
      </w:r>
    </w:p>
    <w:p w:rsidR="00A01423" w:rsidRDefault="00A01423" w:rsidP="00A01423">
      <w:pPr>
        <w:jc w:val="right"/>
        <w:rPr>
          <w:b/>
          <w:sz w:val="28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0" w:type="auto"/>
        <w:tblInd w:w="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7"/>
        <w:gridCol w:w="1572"/>
        <w:gridCol w:w="2159"/>
      </w:tblGrid>
      <w:tr w:rsidR="00A01423" w:rsidTr="00A01423">
        <w:trPr>
          <w:trHeight w:val="6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Default="00A014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Параметр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Default="00A014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Единицы</w:t>
            </w:r>
          </w:p>
          <w:p w:rsidR="00A01423" w:rsidRDefault="00A0142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измерения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Default="00A014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Значения</w:t>
            </w:r>
          </w:p>
        </w:tc>
      </w:tr>
      <w:tr w:rsidR="00A01423" w:rsidTr="00A01423">
        <w:trPr>
          <w:trHeight w:val="4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>Ширина заготовки (горбыля) максимальная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400</w:t>
            </w:r>
          </w:p>
        </w:tc>
      </w:tr>
      <w:tr w:rsidR="00A01423" w:rsidTr="00A01423">
        <w:trPr>
          <w:trHeight w:val="4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>Толщина заготовки, максимальная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D459EE" w:rsidP="00C460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  <w:bookmarkStart w:id="0" w:name="_GoBack"/>
            <w:bookmarkEnd w:id="0"/>
          </w:p>
        </w:tc>
      </w:tr>
      <w:tr w:rsidR="00A01423" w:rsidTr="00A01423">
        <w:trPr>
          <w:trHeight w:val="4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textAlignment w:val="baseline"/>
              <w:rPr>
                <w:rFonts w:ascii="Times New Roman" w:hAnsi="Times New Roman" w:cs="Times New Roman"/>
                <w:color w:val="444444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 xml:space="preserve">Ширина </w:t>
            </w:r>
            <w:r w:rsidR="00531D4E">
              <w:rPr>
                <w:rFonts w:ascii="Times New Roman" w:hAnsi="Times New Roman" w:cs="Times New Roman"/>
                <w:color w:val="444444"/>
              </w:rPr>
              <w:t>получаемого</w:t>
            </w:r>
            <w:r w:rsidRPr="005675E2">
              <w:rPr>
                <w:rFonts w:ascii="Times New Roman" w:hAnsi="Times New Roman" w:cs="Times New Roman"/>
                <w:color w:val="444444"/>
              </w:rPr>
              <w:t xml:space="preserve"> материала (доски)</w:t>
            </w:r>
          </w:p>
          <w:p w:rsidR="00A01423" w:rsidRPr="005675E2" w:rsidRDefault="00A01423">
            <w:pPr>
              <w:textAlignment w:val="baseline"/>
              <w:rPr>
                <w:rFonts w:ascii="Times New Roman" w:hAnsi="Times New Roman" w:cs="Times New Roman"/>
                <w:color w:val="444444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 xml:space="preserve">          наибольшая</w:t>
            </w:r>
          </w:p>
          <w:p w:rsidR="00A01423" w:rsidRPr="005675E2" w:rsidRDefault="00A01423">
            <w:pPr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 xml:space="preserve">          наименьшая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3CF" w:rsidRDefault="006103CF">
            <w:pPr>
              <w:jc w:val="center"/>
              <w:rPr>
                <w:rFonts w:ascii="Times New Roman" w:hAnsi="Times New Roman" w:cs="Times New Roman"/>
              </w:rPr>
            </w:pPr>
          </w:p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150</w:t>
            </w:r>
          </w:p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80</w:t>
            </w:r>
          </w:p>
        </w:tc>
      </w:tr>
      <w:tr w:rsidR="00A01423" w:rsidTr="00A01423">
        <w:trPr>
          <w:trHeight w:val="4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textAlignment w:val="baseline"/>
              <w:rPr>
                <w:rFonts w:ascii="Times New Roman" w:hAnsi="Times New Roman" w:cs="Times New Roman"/>
                <w:color w:val="444444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 xml:space="preserve">Высота </w:t>
            </w:r>
            <w:r w:rsidR="00531D4E">
              <w:rPr>
                <w:rFonts w:ascii="Times New Roman" w:hAnsi="Times New Roman" w:cs="Times New Roman"/>
                <w:color w:val="444444"/>
              </w:rPr>
              <w:t>получаемого</w:t>
            </w:r>
            <w:r w:rsidRPr="005675E2">
              <w:rPr>
                <w:rFonts w:ascii="Times New Roman" w:hAnsi="Times New Roman" w:cs="Times New Roman"/>
                <w:color w:val="444444"/>
              </w:rPr>
              <w:t xml:space="preserve"> материала (доски)</w:t>
            </w:r>
          </w:p>
          <w:p w:rsidR="00A01423" w:rsidRPr="005675E2" w:rsidRDefault="00A01423">
            <w:pPr>
              <w:textAlignment w:val="baseline"/>
              <w:rPr>
                <w:rFonts w:ascii="Times New Roman" w:hAnsi="Times New Roman" w:cs="Times New Roman"/>
                <w:color w:val="444444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 xml:space="preserve">          наибольшая</w:t>
            </w:r>
          </w:p>
          <w:p w:rsidR="00A01423" w:rsidRPr="005675E2" w:rsidRDefault="00A01423">
            <w:pPr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 xml:space="preserve">          наименьшая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54" w:rsidRDefault="00E11F54">
            <w:pPr>
              <w:jc w:val="center"/>
              <w:rPr>
                <w:rFonts w:ascii="Times New Roman" w:hAnsi="Times New Roman" w:cs="Times New Roman"/>
              </w:rPr>
            </w:pPr>
          </w:p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50</w:t>
            </w:r>
          </w:p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16</w:t>
            </w:r>
          </w:p>
        </w:tc>
      </w:tr>
      <w:tr w:rsidR="00A01423" w:rsidTr="00A01423">
        <w:trPr>
          <w:trHeight w:val="4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>Длина заготовки и обработанного материала не менее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675E2">
              <w:rPr>
                <w:rFonts w:ascii="Times New Roman" w:hAnsi="Times New Roman" w:cs="Times New Roman"/>
                <w:lang w:val="en-US"/>
              </w:rPr>
              <w:t>2300</w:t>
            </w:r>
          </w:p>
        </w:tc>
      </w:tr>
      <w:tr w:rsidR="00A01423" w:rsidTr="00A01423">
        <w:trPr>
          <w:trHeight w:val="4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>Номинальная скорость подачи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м/мин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6</w:t>
            </w:r>
          </w:p>
        </w:tc>
      </w:tr>
      <w:tr w:rsidR="00A01423" w:rsidTr="00A01423">
        <w:trPr>
          <w:trHeight w:val="4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>Количество пил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D11FA8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3</w:t>
            </w:r>
          </w:p>
        </w:tc>
      </w:tr>
      <w:tr w:rsidR="00A01423" w:rsidTr="00A01423">
        <w:trPr>
          <w:trHeight w:val="4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textAlignment w:val="baseline"/>
              <w:rPr>
                <w:rFonts w:ascii="Times New Roman" w:hAnsi="Times New Roman" w:cs="Times New Roman"/>
                <w:color w:val="444444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>Диаметр пил</w:t>
            </w:r>
          </w:p>
          <w:p w:rsidR="00A01423" w:rsidRPr="005675E2" w:rsidRDefault="00A01423">
            <w:pPr>
              <w:textAlignment w:val="baseline"/>
              <w:rPr>
                <w:rFonts w:ascii="Times New Roman" w:hAnsi="Times New Roman" w:cs="Times New Roman"/>
                <w:color w:val="444444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 xml:space="preserve">          вертикальные пилы</w:t>
            </w:r>
          </w:p>
          <w:p w:rsidR="00A01423" w:rsidRPr="005675E2" w:rsidRDefault="00A01423">
            <w:pPr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 xml:space="preserve">          горизонтальная пила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DF5" w:rsidRDefault="00F42DF5">
            <w:pPr>
              <w:jc w:val="center"/>
              <w:rPr>
                <w:rFonts w:ascii="Times New Roman" w:hAnsi="Times New Roman" w:cs="Times New Roman"/>
              </w:rPr>
            </w:pPr>
          </w:p>
          <w:p w:rsidR="00A01423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500</w:t>
            </w:r>
          </w:p>
          <w:p w:rsidR="00F42DF5" w:rsidRPr="005675E2" w:rsidRDefault="00F42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</w:tr>
      <w:tr w:rsidR="00A01423" w:rsidTr="00A01423">
        <w:trPr>
          <w:trHeight w:val="4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textAlignment w:val="baseline"/>
              <w:rPr>
                <w:rFonts w:ascii="Times New Roman" w:hAnsi="Times New Roman" w:cs="Times New Roman"/>
                <w:color w:val="444444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>Номинальный диаметр посадочной шейки под инструмент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6303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  <w:r w:rsidR="00A01423" w:rsidRPr="005675E2">
              <w:rPr>
                <w:rFonts w:ascii="Times New Roman" w:hAnsi="Times New Roman" w:cs="Times New Roman"/>
              </w:rPr>
              <w:t>0</w:t>
            </w:r>
          </w:p>
        </w:tc>
      </w:tr>
      <w:tr w:rsidR="00A01423" w:rsidTr="00A01423">
        <w:trPr>
          <w:trHeight w:val="4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textAlignment w:val="baseline"/>
              <w:rPr>
                <w:rFonts w:ascii="Times New Roman" w:hAnsi="Times New Roman" w:cs="Times New Roman"/>
                <w:color w:val="444444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>Номинальное расстояние от пола до рабочей поверхности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800</w:t>
            </w:r>
          </w:p>
        </w:tc>
      </w:tr>
      <w:tr w:rsidR="00A01423" w:rsidTr="00A01423">
        <w:trPr>
          <w:trHeight w:val="4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textAlignment w:val="baseline"/>
              <w:rPr>
                <w:rFonts w:ascii="Times New Roman" w:hAnsi="Times New Roman" w:cs="Times New Roman"/>
                <w:color w:val="444444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>Норма обслуживания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2</w:t>
            </w:r>
          </w:p>
        </w:tc>
      </w:tr>
      <w:tr w:rsidR="00A01423" w:rsidTr="00A01423">
        <w:trPr>
          <w:trHeight w:val="4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textAlignment w:val="baseline"/>
              <w:rPr>
                <w:rFonts w:ascii="Times New Roman" w:hAnsi="Times New Roman" w:cs="Times New Roman"/>
                <w:color w:val="444444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>Масса станка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600</w:t>
            </w:r>
          </w:p>
        </w:tc>
      </w:tr>
      <w:tr w:rsidR="00A01423" w:rsidTr="00A01423">
        <w:trPr>
          <w:trHeight w:val="4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textAlignment w:val="baseline"/>
              <w:rPr>
                <w:rFonts w:ascii="Times New Roman" w:hAnsi="Times New Roman" w:cs="Times New Roman"/>
                <w:color w:val="444444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>Габаритные размеры</w:t>
            </w:r>
          </w:p>
          <w:p w:rsidR="00A01423" w:rsidRDefault="00844985" w:rsidP="00D016F8">
            <w:pPr>
              <w:numPr>
                <w:ilvl w:val="0"/>
                <w:numId w:val="1"/>
              </w:numPr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color w:val="444444"/>
              </w:rPr>
            </w:pPr>
            <w:r>
              <w:rPr>
                <w:rFonts w:ascii="Times New Roman" w:hAnsi="Times New Roman" w:cs="Times New Roman"/>
                <w:color w:val="444444"/>
              </w:rPr>
              <w:t>длина</w:t>
            </w:r>
          </w:p>
          <w:p w:rsidR="00844985" w:rsidRPr="005675E2" w:rsidRDefault="00844985" w:rsidP="00D016F8">
            <w:pPr>
              <w:numPr>
                <w:ilvl w:val="0"/>
                <w:numId w:val="1"/>
              </w:numPr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color w:val="444444"/>
              </w:rPr>
            </w:pPr>
          </w:p>
          <w:p w:rsidR="00A01423" w:rsidRDefault="00844985" w:rsidP="00D016F8">
            <w:pPr>
              <w:numPr>
                <w:ilvl w:val="0"/>
                <w:numId w:val="1"/>
              </w:numPr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color w:val="444444"/>
              </w:rPr>
            </w:pPr>
            <w:r>
              <w:rPr>
                <w:rFonts w:ascii="Times New Roman" w:hAnsi="Times New Roman" w:cs="Times New Roman"/>
                <w:color w:val="444444"/>
              </w:rPr>
              <w:t>ширина</w:t>
            </w:r>
          </w:p>
          <w:p w:rsidR="00844985" w:rsidRPr="005675E2" w:rsidRDefault="00844985" w:rsidP="00D016F8">
            <w:pPr>
              <w:numPr>
                <w:ilvl w:val="0"/>
                <w:numId w:val="1"/>
              </w:numPr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color w:val="444444"/>
              </w:rPr>
            </w:pPr>
          </w:p>
          <w:p w:rsidR="00A01423" w:rsidRPr="005675E2" w:rsidRDefault="00A01423">
            <w:pPr>
              <w:textAlignment w:val="baseline"/>
              <w:rPr>
                <w:rFonts w:ascii="Times New Roman" w:hAnsi="Times New Roman" w:cs="Times New Roman"/>
                <w:color w:val="444444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>высота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985" w:rsidRDefault="00844985">
            <w:pPr>
              <w:jc w:val="center"/>
              <w:rPr>
                <w:rFonts w:ascii="Times New Roman" w:hAnsi="Times New Roman" w:cs="Times New Roman"/>
              </w:rPr>
            </w:pPr>
          </w:p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3000</w:t>
            </w:r>
          </w:p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1400</w:t>
            </w:r>
          </w:p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1450</w:t>
            </w:r>
          </w:p>
        </w:tc>
      </w:tr>
      <w:tr w:rsidR="00A01423" w:rsidTr="00A01423">
        <w:trPr>
          <w:trHeight w:val="4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textAlignment w:val="baseline"/>
              <w:rPr>
                <w:rFonts w:ascii="Times New Roman" w:hAnsi="Times New Roman" w:cs="Times New Roman"/>
                <w:color w:val="444444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lastRenderedPageBreak/>
              <w:t>Род тока</w:t>
            </w:r>
            <w:r w:rsidR="00B836E0">
              <w:rPr>
                <w:rFonts w:ascii="Times New Roman" w:hAnsi="Times New Roman" w:cs="Times New Roman"/>
                <w:color w:val="444444"/>
              </w:rPr>
              <w:t>,</w:t>
            </w:r>
            <w:r w:rsidRPr="005675E2">
              <w:rPr>
                <w:rFonts w:ascii="Times New Roman" w:hAnsi="Times New Roman" w:cs="Times New Roman"/>
                <w:color w:val="444444"/>
              </w:rPr>
              <w:t xml:space="preserve"> питающей сети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423" w:rsidRPr="00B836E0" w:rsidRDefault="00B836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B836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A01423" w:rsidRPr="005675E2">
              <w:rPr>
                <w:rFonts w:ascii="Times New Roman" w:hAnsi="Times New Roman" w:cs="Times New Roman"/>
              </w:rPr>
              <w:t>рехфазный</w:t>
            </w:r>
          </w:p>
          <w:p w:rsidR="00A01423" w:rsidRDefault="00B836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переменный</w:t>
            </w:r>
          </w:p>
          <w:p w:rsidR="00B836E0" w:rsidRPr="005675E2" w:rsidRDefault="00B836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</w:t>
            </w:r>
          </w:p>
        </w:tc>
      </w:tr>
      <w:tr w:rsidR="00A01423" w:rsidTr="00A01423">
        <w:trPr>
          <w:trHeight w:val="4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textAlignment w:val="baseline"/>
              <w:rPr>
                <w:rFonts w:ascii="Times New Roman" w:hAnsi="Times New Roman" w:cs="Times New Roman"/>
                <w:color w:val="444444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>Количество электродвигателей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D11FA8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4</w:t>
            </w:r>
          </w:p>
        </w:tc>
      </w:tr>
      <w:tr w:rsidR="00A01423" w:rsidTr="00A01423">
        <w:trPr>
          <w:trHeight w:val="4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 w:rsidP="00536342">
            <w:pPr>
              <w:textAlignment w:val="baseline"/>
              <w:rPr>
                <w:rFonts w:ascii="Times New Roman" w:hAnsi="Times New Roman" w:cs="Times New Roman"/>
                <w:color w:val="444444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>Э</w:t>
            </w:r>
            <w:r w:rsidR="009D2D0F">
              <w:rPr>
                <w:rFonts w:ascii="Times New Roman" w:hAnsi="Times New Roman" w:cs="Times New Roman"/>
                <w:color w:val="444444"/>
              </w:rPr>
              <w:t>лектродвигатель горизонтальн</w:t>
            </w:r>
            <w:r w:rsidR="00536342">
              <w:rPr>
                <w:rFonts w:ascii="Times New Roman" w:hAnsi="Times New Roman" w:cs="Times New Roman"/>
                <w:color w:val="444444"/>
              </w:rPr>
              <w:t>ой</w:t>
            </w:r>
            <w:r w:rsidR="009D2D0F">
              <w:rPr>
                <w:rFonts w:ascii="Times New Roman" w:hAnsi="Times New Roman" w:cs="Times New Roman"/>
                <w:color w:val="444444"/>
              </w:rPr>
              <w:t xml:space="preserve"> пил</w:t>
            </w:r>
            <w:r w:rsidR="00015BD6">
              <w:rPr>
                <w:rFonts w:ascii="Times New Roman" w:hAnsi="Times New Roman" w:cs="Times New Roman"/>
                <w:color w:val="444444"/>
              </w:rPr>
              <w:t xml:space="preserve">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423" w:rsidRPr="005675E2" w:rsidRDefault="00DC539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1шт.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15кВт х 3000об/мин</w:t>
            </w:r>
          </w:p>
        </w:tc>
      </w:tr>
      <w:tr w:rsidR="00A01423" w:rsidTr="00A01423">
        <w:trPr>
          <w:trHeight w:val="4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textAlignment w:val="baseline"/>
              <w:rPr>
                <w:rFonts w:ascii="Times New Roman" w:hAnsi="Times New Roman" w:cs="Times New Roman"/>
                <w:color w:val="444444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>Электродвигатель вертикальных пил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2шт.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7.5кВт х 1500об/мин</w:t>
            </w:r>
          </w:p>
        </w:tc>
      </w:tr>
      <w:tr w:rsidR="00A01423" w:rsidTr="00A01423">
        <w:trPr>
          <w:trHeight w:val="4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423" w:rsidRPr="005675E2" w:rsidRDefault="00A01423">
            <w:pPr>
              <w:textAlignment w:val="baseline"/>
              <w:rPr>
                <w:rFonts w:ascii="Times New Roman" w:hAnsi="Times New Roman" w:cs="Times New Roman"/>
                <w:color w:val="444444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 xml:space="preserve">Электродвигатель привода подачи </w:t>
            </w:r>
          </w:p>
          <w:p w:rsidR="00A01423" w:rsidRPr="005675E2" w:rsidRDefault="00A01423">
            <w:pPr>
              <w:textAlignment w:val="baseline"/>
              <w:rPr>
                <w:rFonts w:ascii="Times New Roman" w:hAnsi="Times New Roman" w:cs="Times New Roman"/>
                <w:color w:val="44444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423" w:rsidRPr="005675E2" w:rsidRDefault="00F77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1шт.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1.1кВт х 750об/мин</w:t>
            </w:r>
          </w:p>
        </w:tc>
      </w:tr>
      <w:tr w:rsidR="00A01423" w:rsidTr="00A01423">
        <w:trPr>
          <w:trHeight w:val="4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textAlignment w:val="baseline"/>
              <w:rPr>
                <w:rFonts w:ascii="Times New Roman" w:hAnsi="Times New Roman" w:cs="Times New Roman"/>
                <w:color w:val="444444"/>
              </w:rPr>
            </w:pPr>
            <w:r w:rsidRPr="005675E2">
              <w:rPr>
                <w:rFonts w:ascii="Times New Roman" w:hAnsi="Times New Roman" w:cs="Times New Roman"/>
                <w:color w:val="444444"/>
              </w:rPr>
              <w:t>Суммарная мощность электродвигателей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кВт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423" w:rsidRPr="005675E2" w:rsidRDefault="00A01423">
            <w:pPr>
              <w:jc w:val="center"/>
              <w:rPr>
                <w:rFonts w:ascii="Times New Roman" w:hAnsi="Times New Roman" w:cs="Times New Roman"/>
              </w:rPr>
            </w:pPr>
            <w:r w:rsidRPr="005675E2">
              <w:rPr>
                <w:rFonts w:ascii="Times New Roman" w:hAnsi="Times New Roman" w:cs="Times New Roman"/>
              </w:rPr>
              <w:t>31.1</w:t>
            </w:r>
          </w:p>
        </w:tc>
      </w:tr>
    </w:tbl>
    <w:p w:rsidR="00A01423" w:rsidRPr="00A01423" w:rsidRDefault="00A01423" w:rsidP="00567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423" w:rsidRPr="00D83708" w:rsidRDefault="00A01423" w:rsidP="00A01423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4"/>
        </w:rPr>
      </w:pPr>
      <w:r w:rsidRPr="00D83708">
        <w:rPr>
          <w:rFonts w:ascii="Times New Roman" w:hAnsi="Times New Roman" w:cs="Times New Roman"/>
          <w:b/>
          <w:sz w:val="28"/>
          <w:szCs w:val="24"/>
        </w:rPr>
        <w:t>3. Комплектность</w:t>
      </w:r>
    </w:p>
    <w:p w:rsidR="00A01423" w:rsidRPr="00A01423" w:rsidRDefault="00A01423" w:rsidP="00A0142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 xml:space="preserve">3.1 Комплектность станка должна </w:t>
      </w:r>
      <w:r>
        <w:rPr>
          <w:rFonts w:ascii="Times New Roman" w:hAnsi="Times New Roman" w:cs="Times New Roman"/>
          <w:sz w:val="24"/>
          <w:szCs w:val="24"/>
        </w:rPr>
        <w:t>соответствовать таблице 2</w:t>
      </w:r>
    </w:p>
    <w:p w:rsidR="00A01423" w:rsidRPr="00A01423" w:rsidRDefault="00A01423" w:rsidP="00A0142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Таблица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8"/>
        <w:gridCol w:w="3699"/>
        <w:gridCol w:w="3699"/>
      </w:tblGrid>
      <w:tr w:rsidR="00A01423" w:rsidTr="00A01423">
        <w:tc>
          <w:tcPr>
            <w:tcW w:w="3698" w:type="dxa"/>
          </w:tcPr>
          <w:p w:rsidR="00A01423" w:rsidRDefault="00A01423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699" w:type="dxa"/>
          </w:tcPr>
          <w:p w:rsidR="00A01423" w:rsidRDefault="00A01423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699" w:type="dxa"/>
          </w:tcPr>
          <w:p w:rsidR="00A01423" w:rsidRDefault="00A01423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A01423" w:rsidTr="00A01423">
        <w:tc>
          <w:tcPr>
            <w:tcW w:w="3698" w:type="dxa"/>
          </w:tcPr>
          <w:p w:rsidR="00A01423" w:rsidRDefault="00A01423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Станок в сборе ГП500</w:t>
            </w:r>
          </w:p>
        </w:tc>
        <w:tc>
          <w:tcPr>
            <w:tcW w:w="3699" w:type="dxa"/>
          </w:tcPr>
          <w:p w:rsidR="00A01423" w:rsidRDefault="00A01423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9" w:type="dxa"/>
          </w:tcPr>
          <w:p w:rsidR="00A01423" w:rsidRDefault="00A01423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423" w:rsidTr="00A01423">
        <w:tc>
          <w:tcPr>
            <w:tcW w:w="3698" w:type="dxa"/>
          </w:tcPr>
          <w:p w:rsidR="00A01423" w:rsidRDefault="00A01423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Ключ гаечный</w:t>
            </w:r>
          </w:p>
        </w:tc>
        <w:tc>
          <w:tcPr>
            <w:tcW w:w="3699" w:type="dxa"/>
          </w:tcPr>
          <w:p w:rsidR="00A01423" w:rsidRDefault="00A01423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99" w:type="dxa"/>
          </w:tcPr>
          <w:p w:rsidR="00A01423" w:rsidRPr="00A01423" w:rsidRDefault="00A01423" w:rsidP="00A014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S70</w:t>
            </w:r>
          </w:p>
        </w:tc>
      </w:tr>
      <w:tr w:rsidR="00A01423" w:rsidTr="00A01423">
        <w:tc>
          <w:tcPr>
            <w:tcW w:w="3698" w:type="dxa"/>
          </w:tcPr>
          <w:p w:rsidR="00A01423" w:rsidRDefault="00A01423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Документация:</w:t>
            </w:r>
          </w:p>
          <w:p w:rsidR="00A01423" w:rsidRPr="00A01423" w:rsidRDefault="00A01423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Руководство по эксплуатации</w:t>
            </w:r>
          </w:p>
        </w:tc>
        <w:tc>
          <w:tcPr>
            <w:tcW w:w="3699" w:type="dxa"/>
          </w:tcPr>
          <w:p w:rsidR="00A01423" w:rsidRDefault="00A01423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423" w:rsidRDefault="00A01423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9" w:type="dxa"/>
          </w:tcPr>
          <w:p w:rsidR="00A01423" w:rsidRDefault="00A01423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423" w:rsidTr="00A01423">
        <w:tc>
          <w:tcPr>
            <w:tcW w:w="3698" w:type="dxa"/>
          </w:tcPr>
          <w:p w:rsidR="00A01423" w:rsidRDefault="00A01423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Пилы:</w:t>
            </w:r>
          </w:p>
          <w:p w:rsidR="00A01423" w:rsidRDefault="00A01423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Поставляется по требованию заказчика за отдельную плату.</w:t>
            </w:r>
          </w:p>
        </w:tc>
        <w:tc>
          <w:tcPr>
            <w:tcW w:w="3699" w:type="dxa"/>
          </w:tcPr>
          <w:p w:rsidR="008956F4" w:rsidRDefault="00A01423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01423" w:rsidRPr="008956F4" w:rsidRDefault="00A01423" w:rsidP="008956F4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</w:tcPr>
          <w:p w:rsidR="00A01423" w:rsidRDefault="00A01423" w:rsidP="00A014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01423" w:rsidRPr="00A01423" w:rsidRDefault="00A01423" w:rsidP="00A014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D500</w:t>
            </w:r>
          </w:p>
        </w:tc>
      </w:tr>
    </w:tbl>
    <w:p w:rsidR="00A01423" w:rsidRPr="00A01423" w:rsidRDefault="00A01423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01423" w:rsidRPr="00D83708" w:rsidRDefault="00A01423" w:rsidP="00A01423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4"/>
        </w:rPr>
      </w:pPr>
      <w:r w:rsidRPr="00D83708">
        <w:rPr>
          <w:rFonts w:ascii="Times New Roman" w:hAnsi="Times New Roman" w:cs="Times New Roman"/>
          <w:b/>
          <w:sz w:val="28"/>
          <w:szCs w:val="24"/>
        </w:rPr>
        <w:t>4. Указания мер безопасности</w:t>
      </w:r>
    </w:p>
    <w:p w:rsidR="00A01423" w:rsidRPr="00A01423" w:rsidRDefault="00A01423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 xml:space="preserve">К управлению станком допускается </w:t>
      </w:r>
      <w:r>
        <w:rPr>
          <w:rFonts w:ascii="Times New Roman" w:hAnsi="Times New Roman" w:cs="Times New Roman"/>
          <w:sz w:val="24"/>
          <w:szCs w:val="24"/>
        </w:rPr>
        <w:t>обслуживающий персонал, изучивший настоящее руководство по эксплуатации и прошедший инструктаж по технике безопасности.</w:t>
      </w:r>
    </w:p>
    <w:p w:rsidR="00A01423" w:rsidRPr="00A01423" w:rsidRDefault="00A01423" w:rsidP="00A0142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4.1 Общие требования безопасности.</w:t>
      </w:r>
    </w:p>
    <w:p w:rsidR="00A01423" w:rsidRPr="00A01423" w:rsidRDefault="00A01423" w:rsidP="00A0142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 xml:space="preserve">4.1.1 Необходимо соблюдать все общие правила по </w:t>
      </w:r>
      <w:r>
        <w:rPr>
          <w:rFonts w:ascii="Times New Roman" w:hAnsi="Times New Roman" w:cs="Times New Roman"/>
          <w:sz w:val="24"/>
          <w:szCs w:val="24"/>
        </w:rPr>
        <w:t xml:space="preserve">технике безопасности </w:t>
      </w:r>
      <w:r w:rsidRPr="00A01423">
        <w:rPr>
          <w:rFonts w:ascii="Times New Roman" w:hAnsi="Times New Roman" w:cs="Times New Roman"/>
          <w:sz w:val="24"/>
          <w:szCs w:val="24"/>
        </w:rPr>
        <w:t>при работе на деревообрабатывающих станках.</w:t>
      </w:r>
    </w:p>
    <w:p w:rsidR="00A01423" w:rsidRPr="00A01423" w:rsidRDefault="00A01423" w:rsidP="00A0142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01423">
        <w:rPr>
          <w:rFonts w:ascii="Times New Roman" w:hAnsi="Times New Roman" w:cs="Times New Roman"/>
          <w:sz w:val="24"/>
          <w:szCs w:val="24"/>
        </w:rPr>
        <w:t>1.2 Обслуживающий персонал обязан:</w:t>
      </w:r>
    </w:p>
    <w:p w:rsidR="00A01423" w:rsidRPr="00A01423" w:rsidRDefault="00A01423" w:rsidP="00A0142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- знать устройство и назначение механизмов, частей станка</w:t>
      </w:r>
      <w:r>
        <w:rPr>
          <w:rFonts w:ascii="Times New Roman" w:hAnsi="Times New Roman" w:cs="Times New Roman"/>
          <w:sz w:val="24"/>
          <w:szCs w:val="24"/>
        </w:rPr>
        <w:t xml:space="preserve">, органов </w:t>
      </w:r>
      <w:r w:rsidRPr="00A01423">
        <w:rPr>
          <w:rFonts w:ascii="Times New Roman" w:hAnsi="Times New Roman" w:cs="Times New Roman"/>
          <w:sz w:val="24"/>
          <w:szCs w:val="24"/>
        </w:rPr>
        <w:t>управления, ограждений и предохранительных устройств</w:t>
      </w:r>
      <w:r>
        <w:rPr>
          <w:rFonts w:ascii="Times New Roman" w:hAnsi="Times New Roman" w:cs="Times New Roman"/>
          <w:sz w:val="24"/>
          <w:szCs w:val="24"/>
        </w:rPr>
        <w:t xml:space="preserve">, обеспечивающих </w:t>
      </w:r>
      <w:r w:rsidRPr="00A01423">
        <w:rPr>
          <w:rFonts w:ascii="Times New Roman" w:hAnsi="Times New Roman" w:cs="Times New Roman"/>
          <w:sz w:val="24"/>
          <w:szCs w:val="24"/>
        </w:rPr>
        <w:t>безопасность эксплуатации станка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01423" w:rsidRPr="00A01423" w:rsidRDefault="00A01423" w:rsidP="00A0142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- уметь определять неисправности механизмов и частей</w:t>
      </w:r>
      <w:r>
        <w:rPr>
          <w:rFonts w:ascii="Times New Roman" w:hAnsi="Times New Roman" w:cs="Times New Roman"/>
          <w:sz w:val="24"/>
          <w:szCs w:val="24"/>
        </w:rPr>
        <w:t xml:space="preserve"> станка;</w:t>
      </w:r>
    </w:p>
    <w:p w:rsidR="00A01423" w:rsidRPr="00A01423" w:rsidRDefault="00A01423" w:rsidP="00A0142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01423">
        <w:rPr>
          <w:rFonts w:ascii="Times New Roman" w:hAnsi="Times New Roman" w:cs="Times New Roman"/>
          <w:sz w:val="24"/>
          <w:szCs w:val="24"/>
        </w:rPr>
        <w:t xml:space="preserve"> иметь необходимые инструменты и материалы</w:t>
      </w:r>
      <w:r>
        <w:rPr>
          <w:rFonts w:ascii="Times New Roman" w:hAnsi="Times New Roman" w:cs="Times New Roman"/>
          <w:sz w:val="24"/>
          <w:szCs w:val="24"/>
        </w:rPr>
        <w:t xml:space="preserve"> для уборки рабочего </w:t>
      </w:r>
      <w:r w:rsidRPr="00A01423">
        <w:rPr>
          <w:rFonts w:ascii="Times New Roman" w:hAnsi="Times New Roman" w:cs="Times New Roman"/>
          <w:sz w:val="24"/>
          <w:szCs w:val="24"/>
        </w:rPr>
        <w:t>места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1423">
        <w:rPr>
          <w:rFonts w:ascii="Times New Roman" w:hAnsi="Times New Roman" w:cs="Times New Roman"/>
          <w:sz w:val="24"/>
          <w:szCs w:val="24"/>
        </w:rPr>
        <w:t>и чистки механизмов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01423" w:rsidRPr="00A01423" w:rsidRDefault="00A01423" w:rsidP="00A0142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- работать на станке в спецодежде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1423" w:rsidRPr="00A01423" w:rsidRDefault="00A01423" w:rsidP="00A0142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4.2 До начала работы оператор обязан проверить:</w:t>
      </w:r>
    </w:p>
    <w:p w:rsidR="00A01423" w:rsidRPr="00A01423" w:rsidRDefault="00A01423" w:rsidP="00A0142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- наличие и исправность заземления;</w:t>
      </w:r>
    </w:p>
    <w:p w:rsidR="00A01423" w:rsidRPr="00A01423" w:rsidRDefault="00A01423" w:rsidP="00A0142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- исправность оградительных и предохранительных устройств.</w:t>
      </w:r>
    </w:p>
    <w:p w:rsidR="00A01423" w:rsidRPr="00A01423" w:rsidRDefault="00A01423" w:rsidP="00A0142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- состояние и надежность крепления всех механизмов;</w:t>
      </w:r>
    </w:p>
    <w:p w:rsidR="00A01423" w:rsidRPr="00A01423" w:rsidRDefault="00A01423" w:rsidP="008E01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- исправность режущего инструмента (пилы должны имет</w:t>
      </w:r>
      <w:r w:rsidR="008E01C8">
        <w:rPr>
          <w:rFonts w:ascii="Times New Roman" w:hAnsi="Times New Roman" w:cs="Times New Roman"/>
          <w:sz w:val="24"/>
          <w:szCs w:val="24"/>
        </w:rPr>
        <w:t>ь</w:t>
      </w:r>
      <w:r w:rsidRPr="00A01423">
        <w:rPr>
          <w:rFonts w:ascii="Times New Roman" w:hAnsi="Times New Roman" w:cs="Times New Roman"/>
          <w:sz w:val="24"/>
          <w:szCs w:val="24"/>
        </w:rPr>
        <w:t xml:space="preserve"> </w:t>
      </w:r>
      <w:r w:rsidR="008E01C8">
        <w:rPr>
          <w:rFonts w:ascii="Times New Roman" w:hAnsi="Times New Roman" w:cs="Times New Roman"/>
          <w:sz w:val="24"/>
          <w:szCs w:val="24"/>
        </w:rPr>
        <w:t>одинаковый номинальный д</w:t>
      </w:r>
      <w:r w:rsidR="00DD104E">
        <w:rPr>
          <w:rFonts w:ascii="Times New Roman" w:hAnsi="Times New Roman" w:cs="Times New Roman"/>
          <w:sz w:val="24"/>
          <w:szCs w:val="24"/>
        </w:rPr>
        <w:t>иаметр, толщину, профиль зубьев и развод</w:t>
      </w:r>
      <w:r w:rsidR="008E01C8">
        <w:rPr>
          <w:rFonts w:ascii="Times New Roman" w:hAnsi="Times New Roman" w:cs="Times New Roman"/>
          <w:sz w:val="24"/>
          <w:szCs w:val="24"/>
        </w:rPr>
        <w:t>);</w:t>
      </w:r>
    </w:p>
    <w:p w:rsidR="00A01423" w:rsidRPr="00A01423" w:rsidRDefault="008E01C8" w:rsidP="008E01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01423" w:rsidRPr="00A01423">
        <w:rPr>
          <w:rFonts w:ascii="Times New Roman" w:hAnsi="Times New Roman" w:cs="Times New Roman"/>
          <w:sz w:val="24"/>
          <w:szCs w:val="24"/>
        </w:rPr>
        <w:t>исправность узлов</w:t>
      </w:r>
      <w:r w:rsidR="0008115B">
        <w:rPr>
          <w:rFonts w:ascii="Times New Roman" w:hAnsi="Times New Roman" w:cs="Times New Roman"/>
          <w:sz w:val="24"/>
          <w:szCs w:val="24"/>
        </w:rPr>
        <w:t xml:space="preserve"> и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механизмов</w:t>
      </w:r>
      <w:r>
        <w:rPr>
          <w:rFonts w:ascii="Times New Roman" w:hAnsi="Times New Roman" w:cs="Times New Roman"/>
          <w:sz w:val="24"/>
          <w:szCs w:val="24"/>
        </w:rPr>
        <w:t>,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обеспечивающих </w:t>
      </w:r>
      <w:r>
        <w:rPr>
          <w:rFonts w:ascii="Times New Roman" w:hAnsi="Times New Roman" w:cs="Times New Roman"/>
          <w:sz w:val="24"/>
          <w:szCs w:val="24"/>
        </w:rPr>
        <w:t xml:space="preserve">нормальную работу </w:t>
      </w:r>
      <w:r w:rsidR="00A01423" w:rsidRPr="00A01423">
        <w:rPr>
          <w:rFonts w:ascii="Times New Roman" w:hAnsi="Times New Roman" w:cs="Times New Roman"/>
          <w:sz w:val="24"/>
          <w:szCs w:val="24"/>
        </w:rPr>
        <w:t>станка;</w:t>
      </w:r>
    </w:p>
    <w:p w:rsidR="00A01423" w:rsidRPr="00A01423" w:rsidRDefault="00A01423" w:rsidP="008E01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lastRenderedPageBreak/>
        <w:t>- отсутствие отходов и посторонних предметов на раб</w:t>
      </w:r>
      <w:r w:rsidR="008E01C8">
        <w:rPr>
          <w:rFonts w:ascii="Times New Roman" w:hAnsi="Times New Roman" w:cs="Times New Roman"/>
          <w:sz w:val="24"/>
          <w:szCs w:val="24"/>
        </w:rPr>
        <w:t>очем месте, м</w:t>
      </w:r>
      <w:r w:rsidRPr="00A01423">
        <w:rPr>
          <w:rFonts w:ascii="Times New Roman" w:hAnsi="Times New Roman" w:cs="Times New Roman"/>
          <w:sz w:val="24"/>
          <w:szCs w:val="24"/>
        </w:rPr>
        <w:t>еханизмах станка</w:t>
      </w:r>
      <w:r w:rsidR="008E01C8">
        <w:rPr>
          <w:rFonts w:ascii="Times New Roman" w:hAnsi="Times New Roman" w:cs="Times New Roman"/>
          <w:sz w:val="24"/>
          <w:szCs w:val="24"/>
        </w:rPr>
        <w:t>;</w:t>
      </w:r>
    </w:p>
    <w:p w:rsidR="00A01423" w:rsidRPr="00A01423" w:rsidRDefault="00A01423" w:rsidP="005675E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- опробовать все механизмы станка на холостом ходу</w:t>
      </w:r>
      <w:r w:rsidR="008E01C8">
        <w:rPr>
          <w:rFonts w:ascii="Times New Roman" w:hAnsi="Times New Roman" w:cs="Times New Roman"/>
          <w:sz w:val="24"/>
          <w:szCs w:val="24"/>
        </w:rPr>
        <w:t xml:space="preserve"> после проверки </w:t>
      </w:r>
      <w:r w:rsidR="00D0602D">
        <w:rPr>
          <w:rFonts w:ascii="Times New Roman" w:hAnsi="Times New Roman" w:cs="Times New Roman"/>
          <w:sz w:val="24"/>
          <w:szCs w:val="24"/>
        </w:rPr>
        <w:t xml:space="preserve">его </w:t>
      </w:r>
      <w:r w:rsidRPr="00A01423">
        <w:rPr>
          <w:rFonts w:ascii="Times New Roman" w:hAnsi="Times New Roman" w:cs="Times New Roman"/>
          <w:sz w:val="24"/>
          <w:szCs w:val="24"/>
        </w:rPr>
        <w:t>состояния</w:t>
      </w:r>
      <w:r w:rsidR="008E01C8">
        <w:rPr>
          <w:rFonts w:ascii="Times New Roman" w:hAnsi="Times New Roman" w:cs="Times New Roman"/>
          <w:sz w:val="24"/>
          <w:szCs w:val="24"/>
        </w:rPr>
        <w:t>;</w:t>
      </w:r>
    </w:p>
    <w:p w:rsidR="00A01423" w:rsidRPr="00A01423" w:rsidRDefault="00A01423" w:rsidP="008E01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4.3 Во</w:t>
      </w:r>
      <w:r w:rsidR="008E01C8">
        <w:rPr>
          <w:rFonts w:ascii="Times New Roman" w:hAnsi="Times New Roman" w:cs="Times New Roman"/>
          <w:sz w:val="24"/>
          <w:szCs w:val="24"/>
        </w:rPr>
        <w:t xml:space="preserve"> </w:t>
      </w:r>
      <w:r w:rsidRPr="00A01423">
        <w:rPr>
          <w:rFonts w:ascii="Times New Roman" w:hAnsi="Times New Roman" w:cs="Times New Roman"/>
          <w:sz w:val="24"/>
          <w:szCs w:val="24"/>
        </w:rPr>
        <w:t>время работы оператор обязан:</w:t>
      </w:r>
    </w:p>
    <w:p w:rsidR="00A01423" w:rsidRPr="00A01423" w:rsidRDefault="00A01423" w:rsidP="008E01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- следить за движением обрабатываемого материала;</w:t>
      </w:r>
    </w:p>
    <w:p w:rsidR="00A01423" w:rsidRPr="00A01423" w:rsidRDefault="00A01423" w:rsidP="008E01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 xml:space="preserve">- при возникновении неисправностей или аварийных </w:t>
      </w:r>
      <w:r w:rsidR="008E01C8">
        <w:rPr>
          <w:rFonts w:ascii="Times New Roman" w:hAnsi="Times New Roman" w:cs="Times New Roman"/>
          <w:sz w:val="24"/>
          <w:szCs w:val="24"/>
        </w:rPr>
        <w:t xml:space="preserve">ситуаций отключать </w:t>
      </w:r>
      <w:r w:rsidRPr="00A01423">
        <w:rPr>
          <w:rFonts w:ascii="Times New Roman" w:hAnsi="Times New Roman" w:cs="Times New Roman"/>
          <w:sz w:val="24"/>
          <w:szCs w:val="24"/>
        </w:rPr>
        <w:t>станок</w:t>
      </w:r>
      <w:r w:rsidR="008E01C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01423" w:rsidRPr="00A01423" w:rsidRDefault="00A01423" w:rsidP="008E01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- не допускать появления посторонних лиц в рабочей зоне;</w:t>
      </w:r>
    </w:p>
    <w:p w:rsidR="008E01C8" w:rsidRDefault="00A01423" w:rsidP="008E01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 xml:space="preserve">- не пилить </w:t>
      </w:r>
      <w:r w:rsidR="008E01C8">
        <w:rPr>
          <w:rFonts w:ascii="Times New Roman" w:hAnsi="Times New Roman" w:cs="Times New Roman"/>
          <w:sz w:val="24"/>
          <w:szCs w:val="24"/>
        </w:rPr>
        <w:t>замерзш</w:t>
      </w:r>
      <w:r w:rsidRPr="00A01423">
        <w:rPr>
          <w:rFonts w:ascii="Times New Roman" w:hAnsi="Times New Roman" w:cs="Times New Roman"/>
          <w:sz w:val="24"/>
          <w:szCs w:val="24"/>
        </w:rPr>
        <w:t xml:space="preserve">ий и </w:t>
      </w:r>
      <w:r w:rsidR="008E01C8">
        <w:rPr>
          <w:rFonts w:ascii="Times New Roman" w:hAnsi="Times New Roman" w:cs="Times New Roman"/>
          <w:sz w:val="24"/>
          <w:szCs w:val="24"/>
        </w:rPr>
        <w:t>обледенелы</w:t>
      </w:r>
      <w:r w:rsidRPr="00A01423">
        <w:rPr>
          <w:rFonts w:ascii="Times New Roman" w:hAnsi="Times New Roman" w:cs="Times New Roman"/>
          <w:sz w:val="24"/>
          <w:szCs w:val="24"/>
        </w:rPr>
        <w:t>й пиломатериал</w:t>
      </w:r>
      <w:r w:rsidR="008E01C8">
        <w:rPr>
          <w:rFonts w:ascii="Times New Roman" w:hAnsi="Times New Roman" w:cs="Times New Roman"/>
          <w:sz w:val="24"/>
          <w:szCs w:val="24"/>
        </w:rPr>
        <w:t xml:space="preserve">, пиломатериал с </w:t>
      </w:r>
      <w:r w:rsidRPr="00A01423">
        <w:rPr>
          <w:rFonts w:ascii="Times New Roman" w:hAnsi="Times New Roman" w:cs="Times New Roman"/>
          <w:sz w:val="24"/>
          <w:szCs w:val="24"/>
        </w:rPr>
        <w:t>выпадающими сучками, большими трещинам, гнилями, прогибами</w:t>
      </w:r>
      <w:r w:rsidR="008E01C8">
        <w:rPr>
          <w:rFonts w:ascii="Times New Roman" w:hAnsi="Times New Roman" w:cs="Times New Roman"/>
          <w:sz w:val="24"/>
          <w:szCs w:val="24"/>
        </w:rPr>
        <w:t>;</w:t>
      </w:r>
    </w:p>
    <w:p w:rsidR="00A01423" w:rsidRPr="00A01423" w:rsidRDefault="008E01C8" w:rsidP="008E01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исключить возможность </w:t>
      </w:r>
      <w:r w:rsidR="0081769C">
        <w:rPr>
          <w:rFonts w:ascii="Times New Roman" w:hAnsi="Times New Roman" w:cs="Times New Roman"/>
          <w:sz w:val="24"/>
          <w:szCs w:val="24"/>
        </w:rPr>
        <w:t xml:space="preserve">наличия 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гвоздей</w:t>
      </w:r>
      <w:r w:rsidR="0081769C">
        <w:rPr>
          <w:rFonts w:ascii="Times New Roman" w:hAnsi="Times New Roman" w:cs="Times New Roman"/>
          <w:sz w:val="24"/>
          <w:szCs w:val="24"/>
        </w:rPr>
        <w:t xml:space="preserve"> в пиловочнике</w:t>
      </w:r>
      <w:r w:rsidR="00A01423" w:rsidRPr="00A01423">
        <w:rPr>
          <w:rFonts w:ascii="Times New Roman" w:hAnsi="Times New Roman" w:cs="Times New Roman"/>
          <w:sz w:val="24"/>
          <w:szCs w:val="24"/>
        </w:rPr>
        <w:t>.</w:t>
      </w:r>
    </w:p>
    <w:p w:rsidR="00A01423" w:rsidRPr="005675E2" w:rsidRDefault="008E01C8" w:rsidP="008E01C8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5675E2">
        <w:rPr>
          <w:rFonts w:ascii="Times New Roman" w:hAnsi="Times New Roman" w:cs="Times New Roman"/>
          <w:b/>
          <w:sz w:val="24"/>
          <w:szCs w:val="24"/>
        </w:rPr>
        <w:t>ЗАПРЕЩАЕТСЯ:</w:t>
      </w:r>
    </w:p>
    <w:p w:rsidR="00A01423" w:rsidRPr="00A01423" w:rsidRDefault="00A01423" w:rsidP="008E01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 xml:space="preserve">- включать станок со снятыми деталями, </w:t>
      </w:r>
      <w:r w:rsidR="008E01C8">
        <w:rPr>
          <w:rFonts w:ascii="Times New Roman" w:hAnsi="Times New Roman" w:cs="Times New Roman"/>
          <w:sz w:val="24"/>
          <w:szCs w:val="24"/>
        </w:rPr>
        <w:t>фиксирующими пилы;</w:t>
      </w:r>
    </w:p>
    <w:p w:rsidR="00A01423" w:rsidRPr="00A01423" w:rsidRDefault="00A01423" w:rsidP="008E01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 xml:space="preserve">- производить чистку и смазку станка, удалять </w:t>
      </w:r>
      <w:r w:rsidR="008E01C8">
        <w:rPr>
          <w:rFonts w:ascii="Times New Roman" w:hAnsi="Times New Roman" w:cs="Times New Roman"/>
          <w:sz w:val="24"/>
          <w:szCs w:val="24"/>
        </w:rPr>
        <w:t>застрявшие сколы до полной остановки механизмов и отключении от электросети.</w:t>
      </w:r>
      <w:r w:rsidRPr="00A01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423" w:rsidRPr="00A01423" w:rsidRDefault="008E01C8" w:rsidP="008E01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A01423" w:rsidRPr="00A01423">
        <w:rPr>
          <w:rFonts w:ascii="Times New Roman" w:hAnsi="Times New Roman" w:cs="Times New Roman"/>
          <w:sz w:val="24"/>
          <w:szCs w:val="24"/>
        </w:rPr>
        <w:t>.4 По окончании работы оператор обязан:</w:t>
      </w:r>
    </w:p>
    <w:p w:rsidR="00A01423" w:rsidRPr="00A01423" w:rsidRDefault="00A01423" w:rsidP="008E01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- выключить механизмы станка;</w:t>
      </w:r>
    </w:p>
    <w:p w:rsidR="00A01423" w:rsidRPr="00A01423" w:rsidRDefault="00A01423" w:rsidP="008E01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- после полной остановки произвести осмотр всех механизмов с</w:t>
      </w:r>
      <w:r w:rsidR="008E01C8">
        <w:rPr>
          <w:rFonts w:ascii="Times New Roman" w:hAnsi="Times New Roman" w:cs="Times New Roman"/>
          <w:sz w:val="24"/>
          <w:szCs w:val="24"/>
        </w:rPr>
        <w:t>танка;</w:t>
      </w:r>
    </w:p>
    <w:p w:rsidR="00A01423" w:rsidRPr="00A01423" w:rsidRDefault="008E01C8" w:rsidP="008E01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произвести чистку механизмов и деталей станка;</w:t>
      </w:r>
    </w:p>
    <w:p w:rsidR="00A01423" w:rsidRPr="00A01423" w:rsidRDefault="00A01423" w:rsidP="008E01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- прежде, чем уйти от станка. необходимо отключить его</w:t>
      </w:r>
      <w:r w:rsidR="008772D4">
        <w:rPr>
          <w:rFonts w:ascii="Times New Roman" w:hAnsi="Times New Roman" w:cs="Times New Roman"/>
          <w:sz w:val="24"/>
          <w:szCs w:val="24"/>
        </w:rPr>
        <w:t xml:space="preserve"> от</w:t>
      </w:r>
      <w:r w:rsidRPr="00A01423">
        <w:rPr>
          <w:rFonts w:ascii="Times New Roman" w:hAnsi="Times New Roman" w:cs="Times New Roman"/>
          <w:sz w:val="24"/>
          <w:szCs w:val="24"/>
        </w:rPr>
        <w:t xml:space="preserve"> </w:t>
      </w:r>
      <w:r w:rsidR="008E01C8">
        <w:rPr>
          <w:rFonts w:ascii="Times New Roman" w:hAnsi="Times New Roman" w:cs="Times New Roman"/>
          <w:sz w:val="24"/>
          <w:szCs w:val="24"/>
        </w:rPr>
        <w:t>электросети.</w:t>
      </w:r>
    </w:p>
    <w:p w:rsidR="00A01423" w:rsidRPr="00A01423" w:rsidRDefault="00A01423" w:rsidP="008E01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4.5 Требования</w:t>
      </w:r>
      <w:r w:rsidR="008E01C8">
        <w:rPr>
          <w:rFonts w:ascii="Times New Roman" w:hAnsi="Times New Roman" w:cs="Times New Roman"/>
          <w:sz w:val="24"/>
          <w:szCs w:val="24"/>
        </w:rPr>
        <w:t xml:space="preserve"> к</w:t>
      </w:r>
      <w:r w:rsidRPr="00A01423">
        <w:rPr>
          <w:rFonts w:ascii="Times New Roman" w:hAnsi="Times New Roman" w:cs="Times New Roman"/>
          <w:sz w:val="24"/>
          <w:szCs w:val="24"/>
        </w:rPr>
        <w:t xml:space="preserve"> </w:t>
      </w:r>
      <w:r w:rsidR="008E01C8">
        <w:rPr>
          <w:rFonts w:ascii="Times New Roman" w:hAnsi="Times New Roman" w:cs="Times New Roman"/>
          <w:sz w:val="24"/>
          <w:szCs w:val="24"/>
        </w:rPr>
        <w:t>безопа</w:t>
      </w:r>
      <w:r w:rsidRPr="00A01423">
        <w:rPr>
          <w:rFonts w:ascii="Times New Roman" w:hAnsi="Times New Roman" w:cs="Times New Roman"/>
          <w:sz w:val="24"/>
          <w:szCs w:val="24"/>
        </w:rPr>
        <w:t>сности при ремонтных работах.</w:t>
      </w:r>
    </w:p>
    <w:p w:rsidR="00A01423" w:rsidRPr="00A01423" w:rsidRDefault="008E01C8" w:rsidP="008E01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4.5.1 </w:t>
      </w:r>
      <w:r w:rsidR="00A01423" w:rsidRPr="00A01423">
        <w:rPr>
          <w:rFonts w:ascii="Times New Roman" w:hAnsi="Times New Roman" w:cs="Times New Roman"/>
          <w:sz w:val="24"/>
          <w:szCs w:val="24"/>
        </w:rPr>
        <w:t>Монтажные и ремонтные раб</w:t>
      </w:r>
      <w:r>
        <w:rPr>
          <w:rFonts w:ascii="Times New Roman" w:hAnsi="Times New Roman" w:cs="Times New Roman"/>
          <w:sz w:val="24"/>
          <w:szCs w:val="24"/>
        </w:rPr>
        <w:t>о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ты </w:t>
      </w:r>
      <w:r>
        <w:rPr>
          <w:rFonts w:ascii="Times New Roman" w:hAnsi="Times New Roman" w:cs="Times New Roman"/>
          <w:sz w:val="24"/>
          <w:szCs w:val="24"/>
        </w:rPr>
        <w:t xml:space="preserve">должны вестись персоналом, </w:t>
      </w:r>
      <w:r w:rsidR="00A01423" w:rsidRPr="00A01423">
        <w:rPr>
          <w:rFonts w:ascii="Times New Roman" w:hAnsi="Times New Roman" w:cs="Times New Roman"/>
          <w:sz w:val="24"/>
          <w:szCs w:val="24"/>
        </w:rPr>
        <w:t>ознакомленным с правилами эксплуатации станка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1423" w:rsidRPr="00A01423" w:rsidRDefault="00A01423" w:rsidP="008E01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4.5.2 При проведении ремонтных работ необхо</w:t>
      </w:r>
      <w:r w:rsidR="008E01C8">
        <w:rPr>
          <w:rFonts w:ascii="Times New Roman" w:hAnsi="Times New Roman" w:cs="Times New Roman"/>
          <w:sz w:val="24"/>
          <w:szCs w:val="24"/>
        </w:rPr>
        <w:t xml:space="preserve">димо отключить станок от </w:t>
      </w:r>
      <w:r w:rsidRPr="00A01423">
        <w:rPr>
          <w:rFonts w:ascii="Times New Roman" w:hAnsi="Times New Roman" w:cs="Times New Roman"/>
          <w:sz w:val="24"/>
          <w:szCs w:val="24"/>
        </w:rPr>
        <w:t>питающей сети и вывесить табличку</w:t>
      </w:r>
      <w:r w:rsidR="00F10428">
        <w:rPr>
          <w:rFonts w:ascii="Times New Roman" w:hAnsi="Times New Roman" w:cs="Times New Roman"/>
          <w:sz w:val="24"/>
          <w:szCs w:val="24"/>
        </w:rPr>
        <w:t>:</w:t>
      </w:r>
      <w:r w:rsidRPr="00A01423">
        <w:rPr>
          <w:rFonts w:ascii="Times New Roman" w:hAnsi="Times New Roman" w:cs="Times New Roman"/>
          <w:sz w:val="24"/>
          <w:szCs w:val="24"/>
        </w:rPr>
        <w:t xml:space="preserve"> </w:t>
      </w:r>
      <w:r w:rsidRPr="005675E2">
        <w:rPr>
          <w:rFonts w:ascii="Times New Roman" w:hAnsi="Times New Roman" w:cs="Times New Roman"/>
          <w:b/>
          <w:sz w:val="24"/>
          <w:szCs w:val="24"/>
        </w:rPr>
        <w:t xml:space="preserve">НЕ </w:t>
      </w:r>
      <w:r w:rsidR="008E01C8" w:rsidRPr="005675E2">
        <w:rPr>
          <w:rFonts w:ascii="Times New Roman" w:hAnsi="Times New Roman" w:cs="Times New Roman"/>
          <w:b/>
          <w:sz w:val="24"/>
          <w:szCs w:val="24"/>
        </w:rPr>
        <w:t>ВКЛЮЧАТЬ! РАБОТАЮТ ЛЮДИ!</w:t>
      </w:r>
    </w:p>
    <w:p w:rsidR="00A01423" w:rsidRDefault="00A01423" w:rsidP="005675E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 xml:space="preserve">4.5.3 </w:t>
      </w:r>
      <w:r w:rsidRPr="005675E2">
        <w:rPr>
          <w:rFonts w:ascii="Times New Roman" w:hAnsi="Times New Roman" w:cs="Times New Roman"/>
          <w:b/>
          <w:sz w:val="24"/>
          <w:szCs w:val="24"/>
        </w:rPr>
        <w:t>ЗАПРЕЩАЕТСЯ</w:t>
      </w:r>
      <w:r w:rsidRPr="00A01423">
        <w:rPr>
          <w:rFonts w:ascii="Times New Roman" w:hAnsi="Times New Roman" w:cs="Times New Roman"/>
          <w:sz w:val="24"/>
          <w:szCs w:val="24"/>
        </w:rPr>
        <w:t xml:space="preserve"> устранять </w:t>
      </w:r>
      <w:r w:rsidR="008E01C8">
        <w:rPr>
          <w:rFonts w:ascii="Times New Roman" w:hAnsi="Times New Roman" w:cs="Times New Roman"/>
          <w:sz w:val="24"/>
          <w:szCs w:val="24"/>
        </w:rPr>
        <w:t xml:space="preserve">неисправности электрооборудования </w:t>
      </w:r>
      <w:r w:rsidRPr="00A01423">
        <w:rPr>
          <w:rFonts w:ascii="Times New Roman" w:hAnsi="Times New Roman" w:cs="Times New Roman"/>
          <w:sz w:val="24"/>
          <w:szCs w:val="24"/>
        </w:rPr>
        <w:t>лицами</w:t>
      </w:r>
      <w:r w:rsidR="008E01C8">
        <w:rPr>
          <w:rFonts w:ascii="Times New Roman" w:hAnsi="Times New Roman" w:cs="Times New Roman"/>
          <w:sz w:val="24"/>
          <w:szCs w:val="24"/>
        </w:rPr>
        <w:t>, не имеющими</w:t>
      </w:r>
      <w:r w:rsidRPr="00A01423">
        <w:rPr>
          <w:rFonts w:ascii="Times New Roman" w:hAnsi="Times New Roman" w:cs="Times New Roman"/>
          <w:sz w:val="24"/>
          <w:szCs w:val="24"/>
        </w:rPr>
        <w:t xml:space="preserve"> права </w:t>
      </w:r>
      <w:r w:rsidR="008E01C8">
        <w:rPr>
          <w:rFonts w:ascii="Times New Roman" w:hAnsi="Times New Roman" w:cs="Times New Roman"/>
          <w:sz w:val="24"/>
          <w:szCs w:val="24"/>
        </w:rPr>
        <w:t>обслуживания электроустановок.</w:t>
      </w:r>
      <w:r w:rsidRPr="00A01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75E2" w:rsidRDefault="005675E2" w:rsidP="005675E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83FE0" w:rsidRDefault="00483FE0" w:rsidP="005675E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83FE0" w:rsidRDefault="00483FE0" w:rsidP="005675E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83FE0" w:rsidRDefault="00483FE0" w:rsidP="005675E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83FE0" w:rsidRDefault="00483FE0" w:rsidP="005675E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83FE0" w:rsidRDefault="00483FE0" w:rsidP="005675E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83FE0" w:rsidRDefault="00483FE0" w:rsidP="005675E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83FE0" w:rsidRDefault="00483FE0" w:rsidP="005675E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83FE0" w:rsidRDefault="00483FE0" w:rsidP="005675E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83FE0" w:rsidRDefault="00483FE0" w:rsidP="005675E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83FE0" w:rsidRDefault="00483FE0" w:rsidP="005675E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46A55" w:rsidRDefault="00F46A55" w:rsidP="005675E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46A55" w:rsidRDefault="00F46A55" w:rsidP="005675E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46A55" w:rsidRDefault="00F46A55" w:rsidP="005675E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675E2" w:rsidRPr="00D83708" w:rsidRDefault="005675E2" w:rsidP="005675E2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4"/>
        </w:rPr>
      </w:pPr>
      <w:r w:rsidRPr="00D83708">
        <w:rPr>
          <w:rFonts w:ascii="Times New Roman" w:hAnsi="Times New Roman" w:cs="Times New Roman"/>
          <w:b/>
          <w:sz w:val="28"/>
          <w:szCs w:val="24"/>
        </w:rPr>
        <w:lastRenderedPageBreak/>
        <w:t>5. Состав станка</w:t>
      </w:r>
    </w:p>
    <w:p w:rsidR="005675E2" w:rsidRDefault="005675E2" w:rsidP="005675E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 Общий вид с обозначением составных частей приведен на рисунке 1</w:t>
      </w:r>
    </w:p>
    <w:p w:rsidR="005675E2" w:rsidRDefault="005675E2" w:rsidP="005675E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 Перечень составных частей станка в таблице 3.</w:t>
      </w:r>
    </w:p>
    <w:p w:rsidR="00483FE0" w:rsidRDefault="009916BF" w:rsidP="009916B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483FE0">
        <w:rPr>
          <w:rFonts w:ascii="Times New Roman" w:hAnsi="Times New Roman" w:cs="Times New Roman"/>
          <w:sz w:val="24"/>
          <w:szCs w:val="24"/>
        </w:rPr>
        <w:t>Таблица 3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6095"/>
      </w:tblGrid>
      <w:tr w:rsidR="00483FE0" w:rsidTr="00483FE0">
        <w:trPr>
          <w:jc w:val="center"/>
        </w:trPr>
        <w:tc>
          <w:tcPr>
            <w:tcW w:w="1555" w:type="dxa"/>
          </w:tcPr>
          <w:p w:rsidR="00483FE0" w:rsidRDefault="00483FE0" w:rsidP="00483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Позиция</w:t>
            </w:r>
          </w:p>
          <w:p w:rsidR="00483FE0" w:rsidRDefault="00483FE0" w:rsidP="00483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рисунке 1</w:t>
            </w:r>
          </w:p>
        </w:tc>
        <w:tc>
          <w:tcPr>
            <w:tcW w:w="6095" w:type="dxa"/>
          </w:tcPr>
          <w:p w:rsidR="00483FE0" w:rsidRDefault="00483FE0" w:rsidP="0056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483FE0" w:rsidTr="00483FE0">
        <w:trPr>
          <w:jc w:val="center"/>
        </w:trPr>
        <w:tc>
          <w:tcPr>
            <w:tcW w:w="1555" w:type="dxa"/>
          </w:tcPr>
          <w:p w:rsidR="00483FE0" w:rsidRDefault="00483FE0" w:rsidP="0048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483FE0" w:rsidRDefault="00483FE0" w:rsidP="0056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Станина</w:t>
            </w:r>
          </w:p>
        </w:tc>
      </w:tr>
      <w:tr w:rsidR="00483FE0" w:rsidTr="00483FE0">
        <w:trPr>
          <w:jc w:val="center"/>
        </w:trPr>
        <w:tc>
          <w:tcPr>
            <w:tcW w:w="1555" w:type="dxa"/>
          </w:tcPr>
          <w:p w:rsidR="00483FE0" w:rsidRDefault="00483FE0" w:rsidP="0048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483FE0" w:rsidRDefault="00483FE0" w:rsidP="0056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Вальцы подающие</w:t>
            </w:r>
          </w:p>
        </w:tc>
      </w:tr>
      <w:tr w:rsidR="00483FE0" w:rsidTr="00483FE0">
        <w:trPr>
          <w:jc w:val="center"/>
        </w:trPr>
        <w:tc>
          <w:tcPr>
            <w:tcW w:w="1555" w:type="dxa"/>
          </w:tcPr>
          <w:p w:rsidR="00483FE0" w:rsidRDefault="00483FE0" w:rsidP="0048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483FE0" w:rsidRDefault="00483FE0" w:rsidP="0056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Редуктор привода подач</w:t>
            </w:r>
          </w:p>
        </w:tc>
      </w:tr>
      <w:tr w:rsidR="00483FE0" w:rsidTr="00483FE0">
        <w:trPr>
          <w:jc w:val="center"/>
        </w:trPr>
        <w:tc>
          <w:tcPr>
            <w:tcW w:w="1555" w:type="dxa"/>
          </w:tcPr>
          <w:p w:rsidR="00483FE0" w:rsidRDefault="00483FE0" w:rsidP="0048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483FE0" w:rsidRDefault="00483FE0" w:rsidP="0056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Электродвигатель подачи</w:t>
            </w:r>
          </w:p>
        </w:tc>
      </w:tr>
      <w:tr w:rsidR="00483FE0" w:rsidTr="00483FE0">
        <w:trPr>
          <w:jc w:val="center"/>
        </w:trPr>
        <w:tc>
          <w:tcPr>
            <w:tcW w:w="1555" w:type="dxa"/>
          </w:tcPr>
          <w:p w:rsidR="00483FE0" w:rsidRDefault="00483FE0" w:rsidP="0048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</w:tcPr>
          <w:p w:rsidR="00483FE0" w:rsidRDefault="00483FE0" w:rsidP="0056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 предохранительных упоров</w:t>
            </w:r>
          </w:p>
        </w:tc>
      </w:tr>
      <w:tr w:rsidR="00483FE0" w:rsidTr="00483FE0">
        <w:trPr>
          <w:jc w:val="center"/>
        </w:trPr>
        <w:tc>
          <w:tcPr>
            <w:tcW w:w="1555" w:type="dxa"/>
          </w:tcPr>
          <w:p w:rsidR="00483FE0" w:rsidRDefault="00483FE0" w:rsidP="0048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</w:tcPr>
          <w:p w:rsidR="00483FE0" w:rsidRDefault="00483FE0" w:rsidP="0056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Электродвигатель горизонтальной пилы</w:t>
            </w:r>
          </w:p>
        </w:tc>
      </w:tr>
      <w:tr w:rsidR="00483FE0" w:rsidTr="00483FE0">
        <w:trPr>
          <w:jc w:val="center"/>
        </w:trPr>
        <w:tc>
          <w:tcPr>
            <w:tcW w:w="1555" w:type="dxa"/>
          </w:tcPr>
          <w:p w:rsidR="00483FE0" w:rsidRDefault="00483FE0" w:rsidP="0048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5" w:type="dxa"/>
          </w:tcPr>
          <w:p w:rsidR="00483FE0" w:rsidRDefault="00483FE0" w:rsidP="0056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Электродвигатель вертикальных пил</w:t>
            </w:r>
          </w:p>
        </w:tc>
      </w:tr>
      <w:tr w:rsidR="00483FE0" w:rsidTr="00483FE0">
        <w:trPr>
          <w:jc w:val="center"/>
        </w:trPr>
        <w:tc>
          <w:tcPr>
            <w:tcW w:w="1555" w:type="dxa"/>
          </w:tcPr>
          <w:p w:rsidR="00483FE0" w:rsidRDefault="00483FE0" w:rsidP="0048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5" w:type="dxa"/>
          </w:tcPr>
          <w:p w:rsidR="00483FE0" w:rsidRDefault="00CD4C82" w:rsidP="0056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выброса опилок</w:t>
            </w:r>
            <w:r w:rsidR="00483FE0">
              <w:rPr>
                <w:rFonts w:ascii="Times New Roman" w:hAnsi="Times New Roman" w:cs="Times New Roman"/>
                <w:sz w:val="24"/>
                <w:szCs w:val="24"/>
              </w:rPr>
              <w:t xml:space="preserve"> от горизонтальной пилы</w:t>
            </w:r>
          </w:p>
        </w:tc>
      </w:tr>
      <w:tr w:rsidR="00483FE0" w:rsidTr="00483FE0">
        <w:trPr>
          <w:jc w:val="center"/>
        </w:trPr>
        <w:tc>
          <w:tcPr>
            <w:tcW w:w="1555" w:type="dxa"/>
          </w:tcPr>
          <w:p w:rsidR="00483FE0" w:rsidRDefault="00483FE0" w:rsidP="0048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5" w:type="dxa"/>
          </w:tcPr>
          <w:p w:rsidR="00483FE0" w:rsidRDefault="00CD4C82" w:rsidP="0056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выброса опилок</w:t>
            </w:r>
            <w:r w:rsidR="00483FE0">
              <w:rPr>
                <w:rFonts w:ascii="Times New Roman" w:hAnsi="Times New Roman" w:cs="Times New Roman"/>
                <w:sz w:val="24"/>
                <w:szCs w:val="24"/>
              </w:rPr>
              <w:t xml:space="preserve"> от вертикальных пил</w:t>
            </w:r>
          </w:p>
        </w:tc>
      </w:tr>
      <w:tr w:rsidR="00483FE0" w:rsidTr="00483FE0">
        <w:trPr>
          <w:jc w:val="center"/>
        </w:trPr>
        <w:tc>
          <w:tcPr>
            <w:tcW w:w="1555" w:type="dxa"/>
          </w:tcPr>
          <w:p w:rsidR="00483FE0" w:rsidRDefault="00483FE0" w:rsidP="0048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95" w:type="dxa"/>
          </w:tcPr>
          <w:p w:rsidR="00483FE0" w:rsidRDefault="00483FE0" w:rsidP="0056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Ящики для прижимного груза</w:t>
            </w:r>
          </w:p>
        </w:tc>
      </w:tr>
      <w:tr w:rsidR="00483FE0" w:rsidTr="00483FE0">
        <w:trPr>
          <w:jc w:val="center"/>
        </w:trPr>
        <w:tc>
          <w:tcPr>
            <w:tcW w:w="1555" w:type="dxa"/>
          </w:tcPr>
          <w:p w:rsidR="00483FE0" w:rsidRDefault="00483FE0" w:rsidP="0048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95" w:type="dxa"/>
          </w:tcPr>
          <w:p w:rsidR="00483FE0" w:rsidRDefault="00483FE0" w:rsidP="0056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Прижимные рычаги</w:t>
            </w:r>
          </w:p>
        </w:tc>
      </w:tr>
      <w:tr w:rsidR="00483FE0" w:rsidTr="00483FE0">
        <w:trPr>
          <w:jc w:val="center"/>
        </w:trPr>
        <w:tc>
          <w:tcPr>
            <w:tcW w:w="1555" w:type="dxa"/>
          </w:tcPr>
          <w:p w:rsidR="00483FE0" w:rsidRDefault="00483FE0" w:rsidP="0048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95" w:type="dxa"/>
          </w:tcPr>
          <w:p w:rsidR="00483FE0" w:rsidRDefault="00483FE0" w:rsidP="0056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Направляющие доски</w:t>
            </w:r>
          </w:p>
        </w:tc>
      </w:tr>
      <w:tr w:rsidR="00483FE0" w:rsidTr="00483FE0">
        <w:trPr>
          <w:jc w:val="center"/>
        </w:trPr>
        <w:tc>
          <w:tcPr>
            <w:tcW w:w="1555" w:type="dxa"/>
          </w:tcPr>
          <w:p w:rsidR="00483FE0" w:rsidRDefault="00483FE0" w:rsidP="0048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95" w:type="dxa"/>
          </w:tcPr>
          <w:p w:rsidR="00483FE0" w:rsidRDefault="00483FE0" w:rsidP="0056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Ролики скольжения</w:t>
            </w:r>
          </w:p>
        </w:tc>
      </w:tr>
      <w:tr w:rsidR="00483FE0" w:rsidTr="00483FE0">
        <w:trPr>
          <w:jc w:val="center"/>
        </w:trPr>
        <w:tc>
          <w:tcPr>
            <w:tcW w:w="1555" w:type="dxa"/>
          </w:tcPr>
          <w:p w:rsidR="00483FE0" w:rsidRDefault="00483FE0" w:rsidP="0048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95" w:type="dxa"/>
          </w:tcPr>
          <w:p w:rsidR="00483FE0" w:rsidRDefault="00483FE0" w:rsidP="0056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Пилы вертикальные</w:t>
            </w:r>
          </w:p>
        </w:tc>
      </w:tr>
      <w:tr w:rsidR="00483FE0" w:rsidTr="00483FE0">
        <w:trPr>
          <w:jc w:val="center"/>
        </w:trPr>
        <w:tc>
          <w:tcPr>
            <w:tcW w:w="1555" w:type="dxa"/>
          </w:tcPr>
          <w:p w:rsidR="00483FE0" w:rsidRDefault="00483FE0" w:rsidP="0048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95" w:type="dxa"/>
          </w:tcPr>
          <w:p w:rsidR="00483FE0" w:rsidRDefault="00483FE0" w:rsidP="0056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Пила горизонтальная</w:t>
            </w:r>
          </w:p>
        </w:tc>
      </w:tr>
      <w:tr w:rsidR="00483FE0" w:rsidTr="00483FE0">
        <w:trPr>
          <w:jc w:val="center"/>
        </w:trPr>
        <w:tc>
          <w:tcPr>
            <w:tcW w:w="1555" w:type="dxa"/>
          </w:tcPr>
          <w:p w:rsidR="00483FE0" w:rsidRDefault="00483FE0" w:rsidP="0048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95" w:type="dxa"/>
          </w:tcPr>
          <w:p w:rsidR="00483FE0" w:rsidRDefault="00483FE0" w:rsidP="0056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Ограждение вертикальных пил</w:t>
            </w:r>
          </w:p>
        </w:tc>
      </w:tr>
      <w:tr w:rsidR="00483FE0" w:rsidTr="00483FE0">
        <w:trPr>
          <w:jc w:val="center"/>
        </w:trPr>
        <w:tc>
          <w:tcPr>
            <w:tcW w:w="1555" w:type="dxa"/>
          </w:tcPr>
          <w:p w:rsidR="00483FE0" w:rsidRDefault="00483FE0" w:rsidP="0048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95" w:type="dxa"/>
          </w:tcPr>
          <w:p w:rsidR="00483FE0" w:rsidRDefault="00483FE0" w:rsidP="0056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Ограждение горизонтальной пилы</w:t>
            </w:r>
          </w:p>
        </w:tc>
      </w:tr>
    </w:tbl>
    <w:p w:rsidR="009916BF" w:rsidRDefault="009916BF" w:rsidP="00A01423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916BF" w:rsidRDefault="009916BF" w:rsidP="00A01423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916BF" w:rsidRDefault="009916BF" w:rsidP="009916BF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1</w:t>
      </w:r>
    </w:p>
    <w:p w:rsidR="00A01423" w:rsidRPr="00A01423" w:rsidRDefault="009916BF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7865" cy="3855720"/>
            <wp:effectExtent l="0" t="0" r="635" b="0"/>
            <wp:docPr id="3" name="Рисунок 3" descr="C:\Users\mrm.ALTM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m.ALTM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423" w:rsidRPr="00A01423" w:rsidRDefault="00A01423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7C76" w:rsidRDefault="00507C76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916BF" w:rsidRDefault="009916BF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7C76" w:rsidRPr="00D83708" w:rsidRDefault="00507C76" w:rsidP="00507C76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4"/>
        </w:rPr>
      </w:pPr>
      <w:r w:rsidRPr="00D83708">
        <w:rPr>
          <w:rFonts w:ascii="Times New Roman" w:hAnsi="Times New Roman" w:cs="Times New Roman"/>
          <w:b/>
          <w:sz w:val="28"/>
          <w:szCs w:val="24"/>
        </w:rPr>
        <w:lastRenderedPageBreak/>
        <w:t>6. Устройство и принцип работы станка</w:t>
      </w:r>
    </w:p>
    <w:p w:rsidR="00A01423" w:rsidRPr="00A01423" w:rsidRDefault="00507C76" w:rsidP="00507C7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916BF">
        <w:rPr>
          <w:rFonts w:ascii="Times New Roman" w:hAnsi="Times New Roman" w:cs="Times New Roman"/>
          <w:sz w:val="24"/>
          <w:szCs w:val="24"/>
        </w:rPr>
        <w:t>.1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Общая компоновка станка</w:t>
      </w:r>
    </w:p>
    <w:p w:rsidR="00507C76" w:rsidRDefault="00507C76" w:rsidP="00507C7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Внутри и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снаружи станины (1) на раме смонтиров</w:t>
      </w:r>
      <w:r>
        <w:rPr>
          <w:rFonts w:ascii="Times New Roman" w:hAnsi="Times New Roman" w:cs="Times New Roman"/>
          <w:sz w:val="24"/>
          <w:szCs w:val="24"/>
        </w:rPr>
        <w:t xml:space="preserve">ан рычажный </w:t>
      </w:r>
      <w:r w:rsidR="00A01423" w:rsidRPr="00A01423">
        <w:rPr>
          <w:rFonts w:ascii="Times New Roman" w:hAnsi="Times New Roman" w:cs="Times New Roman"/>
          <w:sz w:val="24"/>
          <w:szCs w:val="24"/>
        </w:rPr>
        <w:t>механизм (1</w:t>
      </w:r>
      <w:r w:rsidR="009916BF">
        <w:rPr>
          <w:rFonts w:ascii="Times New Roman" w:hAnsi="Times New Roman" w:cs="Times New Roman"/>
          <w:sz w:val="24"/>
          <w:szCs w:val="24"/>
        </w:rPr>
        <w:t>1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) подъема и опускания </w:t>
      </w:r>
      <w:r>
        <w:rPr>
          <w:rFonts w:ascii="Times New Roman" w:hAnsi="Times New Roman" w:cs="Times New Roman"/>
          <w:sz w:val="24"/>
          <w:szCs w:val="24"/>
        </w:rPr>
        <w:t>вальц</w:t>
      </w:r>
      <w:r w:rsidR="00A01423" w:rsidRPr="00A01423">
        <w:rPr>
          <w:rFonts w:ascii="Times New Roman" w:hAnsi="Times New Roman" w:cs="Times New Roman"/>
          <w:sz w:val="24"/>
          <w:szCs w:val="24"/>
        </w:rPr>
        <w:t>ов подачи (2) редук</w:t>
      </w:r>
      <w:r w:rsidR="009916BF">
        <w:rPr>
          <w:rFonts w:ascii="Times New Roman" w:hAnsi="Times New Roman" w:cs="Times New Roman"/>
          <w:sz w:val="24"/>
          <w:szCs w:val="24"/>
        </w:rPr>
        <w:t>тор подачи (3) электродвигатель подачи (4)</w:t>
      </w:r>
      <w:r>
        <w:rPr>
          <w:rFonts w:ascii="Times New Roman" w:hAnsi="Times New Roman" w:cs="Times New Roman"/>
          <w:sz w:val="24"/>
          <w:szCs w:val="24"/>
        </w:rPr>
        <w:t>. На корп</w:t>
      </w:r>
      <w:r w:rsidR="009916BF">
        <w:rPr>
          <w:rFonts w:ascii="Times New Roman" w:hAnsi="Times New Roman" w:cs="Times New Roman"/>
          <w:sz w:val="24"/>
          <w:szCs w:val="24"/>
        </w:rPr>
        <w:t>усе станины смонтирован шкаф</w:t>
      </w:r>
      <w:r>
        <w:rPr>
          <w:rFonts w:ascii="Times New Roman" w:hAnsi="Times New Roman" w:cs="Times New Roman"/>
          <w:sz w:val="24"/>
          <w:szCs w:val="24"/>
        </w:rPr>
        <w:t xml:space="preserve"> с электроаппаратурой и кнопками управления. </w:t>
      </w:r>
    </w:p>
    <w:p w:rsidR="00A01423" w:rsidRPr="00A01423" w:rsidRDefault="009916BF" w:rsidP="00507C7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 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Вальцы (механизм подачи) </w:t>
      </w:r>
    </w:p>
    <w:p w:rsidR="004F3D25" w:rsidRDefault="00507C76" w:rsidP="009916B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Служ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ат для механической подачи распиливаемого материала. </w:t>
      </w:r>
      <w:r>
        <w:rPr>
          <w:rFonts w:ascii="Times New Roman" w:hAnsi="Times New Roman" w:cs="Times New Roman"/>
          <w:sz w:val="24"/>
          <w:szCs w:val="24"/>
        </w:rPr>
        <w:t xml:space="preserve">Механизм подачи 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="006303EE">
        <w:rPr>
          <w:rFonts w:ascii="Times New Roman" w:hAnsi="Times New Roman" w:cs="Times New Roman"/>
          <w:sz w:val="24"/>
          <w:szCs w:val="24"/>
        </w:rPr>
        <w:t xml:space="preserve">трех 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верхних вальцов, корпуса которых </w:t>
      </w:r>
      <w:r>
        <w:rPr>
          <w:rFonts w:ascii="Times New Roman" w:hAnsi="Times New Roman" w:cs="Times New Roman"/>
          <w:sz w:val="24"/>
          <w:szCs w:val="24"/>
        </w:rPr>
        <w:t xml:space="preserve">неподвижно закреплены на </w:t>
      </w:r>
      <w:r w:rsidR="006303EE">
        <w:rPr>
          <w:rFonts w:ascii="Times New Roman" w:hAnsi="Times New Roman" w:cs="Times New Roman"/>
          <w:sz w:val="24"/>
          <w:szCs w:val="24"/>
        </w:rPr>
        <w:t xml:space="preserve">трех 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движущихся по вертикали </w:t>
      </w:r>
      <w:r>
        <w:rPr>
          <w:rFonts w:ascii="Times New Roman" w:hAnsi="Times New Roman" w:cs="Times New Roman"/>
          <w:sz w:val="24"/>
          <w:szCs w:val="24"/>
        </w:rPr>
        <w:t>приж</w:t>
      </w:r>
      <w:r w:rsidR="00A01423" w:rsidRPr="00A01423">
        <w:rPr>
          <w:rFonts w:ascii="Times New Roman" w:hAnsi="Times New Roman" w:cs="Times New Roman"/>
          <w:sz w:val="24"/>
          <w:szCs w:val="24"/>
        </w:rPr>
        <w:t>имных рычага</w:t>
      </w:r>
      <w:r>
        <w:rPr>
          <w:rFonts w:ascii="Times New Roman" w:hAnsi="Times New Roman" w:cs="Times New Roman"/>
          <w:sz w:val="24"/>
          <w:szCs w:val="24"/>
        </w:rPr>
        <w:t xml:space="preserve">х, высота 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настраивается в зависимости от </w:t>
      </w:r>
      <w:r>
        <w:rPr>
          <w:rFonts w:ascii="Times New Roman" w:hAnsi="Times New Roman" w:cs="Times New Roman"/>
          <w:sz w:val="24"/>
          <w:szCs w:val="24"/>
        </w:rPr>
        <w:t>толщ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ины </w:t>
      </w:r>
      <w:r>
        <w:rPr>
          <w:rFonts w:ascii="Times New Roman" w:hAnsi="Times New Roman" w:cs="Times New Roman"/>
          <w:sz w:val="24"/>
          <w:szCs w:val="24"/>
        </w:rPr>
        <w:t>перерабатываемого горбыля. Вал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ьцы приводятся в движение. От двигателя через </w:t>
      </w:r>
      <w:r>
        <w:rPr>
          <w:rFonts w:ascii="Times New Roman" w:hAnsi="Times New Roman" w:cs="Times New Roman"/>
          <w:sz w:val="24"/>
          <w:szCs w:val="24"/>
        </w:rPr>
        <w:t>клиноременную</w:t>
      </w:r>
      <w:r w:rsidR="004F3D25">
        <w:rPr>
          <w:rFonts w:ascii="Times New Roman" w:hAnsi="Times New Roman" w:cs="Times New Roman"/>
          <w:sz w:val="24"/>
          <w:szCs w:val="24"/>
        </w:rPr>
        <w:t xml:space="preserve"> передачу </w:t>
      </w:r>
      <w:r w:rsidR="00A01423" w:rsidRPr="00A01423">
        <w:rPr>
          <w:rFonts w:ascii="Times New Roman" w:hAnsi="Times New Roman" w:cs="Times New Roman"/>
          <w:sz w:val="24"/>
          <w:szCs w:val="24"/>
        </w:rPr>
        <w:t>на редуктор привода подач через звенья роликовой</w:t>
      </w:r>
      <w:r w:rsidR="004F3D25">
        <w:rPr>
          <w:rFonts w:ascii="Times New Roman" w:hAnsi="Times New Roman" w:cs="Times New Roman"/>
          <w:sz w:val="24"/>
          <w:szCs w:val="24"/>
        </w:rPr>
        <w:t xml:space="preserve"> цепи вращение предается </w:t>
      </w:r>
      <w:r w:rsidR="00A01423" w:rsidRPr="00A01423">
        <w:rPr>
          <w:rFonts w:ascii="Times New Roman" w:hAnsi="Times New Roman" w:cs="Times New Roman"/>
          <w:sz w:val="24"/>
          <w:szCs w:val="24"/>
        </w:rPr>
        <w:t>на звездочки вальцов.</w:t>
      </w:r>
    </w:p>
    <w:p w:rsidR="009916BF" w:rsidRPr="00A01423" w:rsidRDefault="009916BF" w:rsidP="009916B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F3D25" w:rsidRPr="00D83708" w:rsidRDefault="004F3D25" w:rsidP="004F3D25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4"/>
        </w:rPr>
      </w:pPr>
      <w:r w:rsidRPr="00D83708">
        <w:rPr>
          <w:rFonts w:ascii="Times New Roman" w:hAnsi="Times New Roman" w:cs="Times New Roman"/>
          <w:b/>
          <w:sz w:val="28"/>
          <w:szCs w:val="24"/>
        </w:rPr>
        <w:t>7. Смазка станка</w:t>
      </w:r>
    </w:p>
    <w:p w:rsidR="004F3D25" w:rsidRDefault="004F3D25" w:rsidP="004F3D25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 Схема смазки показана на рисунке 2.</w:t>
      </w:r>
    </w:p>
    <w:p w:rsidR="00A01423" w:rsidRDefault="004F3D25" w:rsidP="004F3D25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 </w:t>
      </w:r>
      <w:r w:rsidR="00A01423" w:rsidRPr="00A01423">
        <w:rPr>
          <w:rFonts w:ascii="Times New Roman" w:hAnsi="Times New Roman" w:cs="Times New Roman"/>
          <w:sz w:val="24"/>
          <w:szCs w:val="24"/>
        </w:rPr>
        <w:t>В таблице</w:t>
      </w:r>
      <w:r w:rsidR="009916BF">
        <w:rPr>
          <w:rFonts w:ascii="Times New Roman" w:hAnsi="Times New Roman" w:cs="Times New Roman"/>
          <w:sz w:val="24"/>
          <w:szCs w:val="24"/>
        </w:rPr>
        <w:t xml:space="preserve"> 4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указан перечень элементов и точек </w:t>
      </w:r>
      <w:r>
        <w:rPr>
          <w:rFonts w:ascii="Times New Roman" w:hAnsi="Times New Roman" w:cs="Times New Roman"/>
          <w:sz w:val="24"/>
          <w:szCs w:val="24"/>
        </w:rPr>
        <w:t>смазки</w:t>
      </w:r>
      <w:r w:rsidR="00A01423" w:rsidRPr="00A01423">
        <w:rPr>
          <w:rFonts w:ascii="Times New Roman" w:hAnsi="Times New Roman" w:cs="Times New Roman"/>
          <w:sz w:val="24"/>
          <w:szCs w:val="24"/>
        </w:rPr>
        <w:t>.</w:t>
      </w:r>
    </w:p>
    <w:p w:rsidR="004F3D25" w:rsidRPr="00A01423" w:rsidRDefault="004F3D25" w:rsidP="004F3D25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 Указания по смазке станка.</w:t>
      </w:r>
    </w:p>
    <w:p w:rsidR="00A01423" w:rsidRPr="00A01423" w:rsidRDefault="004F3D25" w:rsidP="004F3D25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еред пуском станка все </w:t>
      </w:r>
      <w:r w:rsidR="008B1E1F">
        <w:rPr>
          <w:rFonts w:ascii="Times New Roman" w:hAnsi="Times New Roman" w:cs="Times New Roman"/>
          <w:sz w:val="24"/>
          <w:szCs w:val="24"/>
        </w:rPr>
        <w:t>указанные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точки </w:t>
      </w:r>
      <w:r>
        <w:rPr>
          <w:rFonts w:ascii="Times New Roman" w:hAnsi="Times New Roman" w:cs="Times New Roman"/>
          <w:sz w:val="24"/>
          <w:szCs w:val="24"/>
        </w:rPr>
        <w:t>должны быть смазаны согласно таблице</w:t>
      </w:r>
      <w:r w:rsidR="008B1E1F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A01423" w:rsidRDefault="00A01423" w:rsidP="004F3D25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 xml:space="preserve">Все подвижные поверхности, </w:t>
      </w:r>
      <w:r w:rsidR="004F3D25">
        <w:rPr>
          <w:rFonts w:ascii="Times New Roman" w:hAnsi="Times New Roman" w:cs="Times New Roman"/>
          <w:sz w:val="24"/>
          <w:szCs w:val="24"/>
        </w:rPr>
        <w:t>о</w:t>
      </w:r>
      <w:r w:rsidRPr="00A01423">
        <w:rPr>
          <w:rFonts w:ascii="Times New Roman" w:hAnsi="Times New Roman" w:cs="Times New Roman"/>
          <w:sz w:val="24"/>
          <w:szCs w:val="24"/>
        </w:rPr>
        <w:t xml:space="preserve"> </w:t>
      </w:r>
      <w:r w:rsidR="004F3D25">
        <w:rPr>
          <w:rFonts w:ascii="Times New Roman" w:hAnsi="Times New Roman" w:cs="Times New Roman"/>
          <w:sz w:val="24"/>
          <w:szCs w:val="24"/>
        </w:rPr>
        <w:t>смазке</w:t>
      </w:r>
      <w:r w:rsidRPr="00A01423">
        <w:rPr>
          <w:rFonts w:ascii="Times New Roman" w:hAnsi="Times New Roman" w:cs="Times New Roman"/>
          <w:sz w:val="24"/>
          <w:szCs w:val="24"/>
        </w:rPr>
        <w:t xml:space="preserve"> которых нет</w:t>
      </w:r>
      <w:r w:rsidR="004F3D25">
        <w:rPr>
          <w:rFonts w:ascii="Times New Roman" w:hAnsi="Times New Roman" w:cs="Times New Roman"/>
          <w:sz w:val="24"/>
          <w:szCs w:val="24"/>
        </w:rPr>
        <w:t xml:space="preserve"> специальных указаний смазать</w:t>
      </w:r>
      <w:r w:rsidRPr="00A01423">
        <w:rPr>
          <w:rFonts w:ascii="Times New Roman" w:hAnsi="Times New Roman" w:cs="Times New Roman"/>
          <w:sz w:val="24"/>
          <w:szCs w:val="24"/>
        </w:rPr>
        <w:t xml:space="preserve"> солидолом «С» ГОСТ</w:t>
      </w:r>
      <w:r w:rsidR="004F3D25">
        <w:rPr>
          <w:rFonts w:ascii="Times New Roman" w:hAnsi="Times New Roman" w:cs="Times New Roman"/>
          <w:sz w:val="24"/>
          <w:szCs w:val="24"/>
        </w:rPr>
        <w:t xml:space="preserve"> 4366-76.</w:t>
      </w:r>
      <w:r w:rsidRPr="00A01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D25" w:rsidRPr="00A01423" w:rsidRDefault="004F3D25" w:rsidP="004F3D25">
      <w:pPr>
        <w:spacing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  <w:r w:rsidR="009916BF">
        <w:rPr>
          <w:rFonts w:ascii="Times New Roman" w:hAnsi="Times New Roman" w:cs="Times New Roman"/>
          <w:sz w:val="24"/>
          <w:szCs w:val="24"/>
        </w:rPr>
        <w:t xml:space="preserve"> 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19"/>
        <w:gridCol w:w="2219"/>
        <w:gridCol w:w="2219"/>
        <w:gridCol w:w="2219"/>
        <w:gridCol w:w="2220"/>
      </w:tblGrid>
      <w:tr w:rsidR="004F3D25" w:rsidTr="004F3D25">
        <w:tc>
          <w:tcPr>
            <w:tcW w:w="2219" w:type="dxa"/>
          </w:tcPr>
          <w:p w:rsidR="004F3D25" w:rsidRDefault="004F3D25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поз. по схеме смазки, рисунок </w:t>
            </w:r>
          </w:p>
        </w:tc>
        <w:tc>
          <w:tcPr>
            <w:tcW w:w="2219" w:type="dxa"/>
          </w:tcPr>
          <w:p w:rsidR="004F3D25" w:rsidRDefault="004F3D25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и обозначение элементов и точек смазки</w:t>
            </w:r>
          </w:p>
        </w:tc>
        <w:tc>
          <w:tcPr>
            <w:tcW w:w="2219" w:type="dxa"/>
          </w:tcPr>
          <w:p w:rsidR="004F3D25" w:rsidRDefault="004F3D25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смазочных материалов</w:t>
            </w:r>
          </w:p>
        </w:tc>
        <w:tc>
          <w:tcPr>
            <w:tcW w:w="2219" w:type="dxa"/>
          </w:tcPr>
          <w:p w:rsidR="004F3D25" w:rsidRDefault="004F3D25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 проверки и замены смазки</w:t>
            </w:r>
          </w:p>
        </w:tc>
        <w:tc>
          <w:tcPr>
            <w:tcW w:w="2220" w:type="dxa"/>
          </w:tcPr>
          <w:p w:rsidR="004F3D25" w:rsidRDefault="004F3D25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F3D25" w:rsidTr="004F3D25">
        <w:tc>
          <w:tcPr>
            <w:tcW w:w="2219" w:type="dxa"/>
          </w:tcPr>
          <w:p w:rsidR="004F3D25" w:rsidRDefault="009916BF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9" w:type="dxa"/>
          </w:tcPr>
          <w:p w:rsidR="004F3D25" w:rsidRDefault="004F3D25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Подшипники подающих вальцов</w:t>
            </w:r>
          </w:p>
        </w:tc>
        <w:tc>
          <w:tcPr>
            <w:tcW w:w="2219" w:type="dxa"/>
          </w:tcPr>
          <w:p w:rsidR="004F3D25" w:rsidRDefault="004F3D25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Солидол «С»</w:t>
            </w:r>
          </w:p>
          <w:p w:rsidR="004F3D25" w:rsidRDefault="004F3D25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4366-76</w:t>
            </w:r>
          </w:p>
        </w:tc>
        <w:tc>
          <w:tcPr>
            <w:tcW w:w="2219" w:type="dxa"/>
          </w:tcPr>
          <w:p w:rsidR="004F3D25" w:rsidRDefault="004F3D25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раз в 1 месяц</w:t>
            </w:r>
          </w:p>
        </w:tc>
        <w:tc>
          <w:tcPr>
            <w:tcW w:w="2220" w:type="dxa"/>
          </w:tcPr>
          <w:p w:rsidR="004F3D25" w:rsidRDefault="004F3D25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D25" w:rsidTr="004F3D25">
        <w:tc>
          <w:tcPr>
            <w:tcW w:w="2219" w:type="dxa"/>
          </w:tcPr>
          <w:p w:rsidR="004F3D25" w:rsidRDefault="009916BF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9" w:type="dxa"/>
          </w:tcPr>
          <w:p w:rsidR="004F3D25" w:rsidRDefault="004F3D25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Отверстие для заливки мала в редуктор</w:t>
            </w:r>
          </w:p>
        </w:tc>
        <w:tc>
          <w:tcPr>
            <w:tcW w:w="2219" w:type="dxa"/>
          </w:tcPr>
          <w:p w:rsidR="004F3D25" w:rsidRDefault="004F3D25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трансмиссионное</w:t>
            </w:r>
          </w:p>
          <w:p w:rsidR="004F3D25" w:rsidRDefault="004F3D25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ТАД-17</w:t>
            </w:r>
          </w:p>
        </w:tc>
        <w:tc>
          <w:tcPr>
            <w:tcW w:w="2219" w:type="dxa"/>
          </w:tcPr>
          <w:p w:rsidR="004F3D25" w:rsidRDefault="004F3D25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Полная смена один раз в год</w:t>
            </w:r>
          </w:p>
        </w:tc>
        <w:tc>
          <w:tcPr>
            <w:tcW w:w="2220" w:type="dxa"/>
          </w:tcPr>
          <w:p w:rsidR="004F3D25" w:rsidRDefault="004F3D25" w:rsidP="00A01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16BF" w:rsidRDefault="009916BF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916BF" w:rsidRDefault="009916BF" w:rsidP="009916B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</w:p>
    <w:p w:rsidR="004F3D25" w:rsidRDefault="004F3D25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9916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5661" cy="2884784"/>
            <wp:effectExtent l="0" t="0" r="5080" b="0"/>
            <wp:docPr id="4" name="Рисунок 4" descr="C:\Users\mrm.ALTM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m.ALTM\Desktop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649" cy="288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6BF" w:rsidRDefault="009916BF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916BF" w:rsidRDefault="009916BF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01423" w:rsidRPr="00D83708" w:rsidRDefault="00D83708" w:rsidP="004F3D25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8</w:t>
      </w:r>
      <w:r w:rsidR="009916BF" w:rsidRPr="00D83708">
        <w:rPr>
          <w:rFonts w:ascii="Times New Roman" w:hAnsi="Times New Roman" w:cs="Times New Roman"/>
          <w:b/>
          <w:sz w:val="28"/>
          <w:szCs w:val="24"/>
        </w:rPr>
        <w:t>. Установка</w:t>
      </w:r>
    </w:p>
    <w:p w:rsidR="00A01423" w:rsidRPr="00A01423" w:rsidRDefault="00D83708" w:rsidP="0024584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01423" w:rsidRPr="00A01423">
        <w:rPr>
          <w:rFonts w:ascii="Times New Roman" w:hAnsi="Times New Roman" w:cs="Times New Roman"/>
          <w:sz w:val="24"/>
          <w:szCs w:val="24"/>
        </w:rPr>
        <w:t>.1. Станок устанавливается на фундаменте или</w:t>
      </w:r>
      <w:r w:rsidR="00245846">
        <w:rPr>
          <w:rFonts w:ascii="Times New Roman" w:hAnsi="Times New Roman" w:cs="Times New Roman"/>
          <w:sz w:val="24"/>
          <w:szCs w:val="24"/>
        </w:rPr>
        <w:t xml:space="preserve"> бетонной подушке. Глубина </w:t>
      </w:r>
      <w:r w:rsidR="00A01423" w:rsidRPr="00A01423">
        <w:rPr>
          <w:rFonts w:ascii="Times New Roman" w:hAnsi="Times New Roman" w:cs="Times New Roman"/>
          <w:sz w:val="24"/>
          <w:szCs w:val="24"/>
        </w:rPr>
        <w:t>заложения фундамента зависит от грун</w:t>
      </w:r>
      <w:r w:rsidR="00245846">
        <w:rPr>
          <w:rFonts w:ascii="Times New Roman" w:hAnsi="Times New Roman" w:cs="Times New Roman"/>
          <w:sz w:val="24"/>
          <w:szCs w:val="24"/>
        </w:rPr>
        <w:t xml:space="preserve">та. Станок крепиться к </w:t>
      </w:r>
      <w:r w:rsidR="00A01423" w:rsidRPr="00A01423">
        <w:rPr>
          <w:rFonts w:ascii="Times New Roman" w:hAnsi="Times New Roman" w:cs="Times New Roman"/>
          <w:sz w:val="24"/>
          <w:szCs w:val="24"/>
        </w:rPr>
        <w:t>фундаменту на 4 фундаментных болта М 18 мм.</w:t>
      </w:r>
    </w:p>
    <w:p w:rsidR="00A01423" w:rsidRDefault="00A01423" w:rsidP="007B4A44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 xml:space="preserve">После установки на фундамент он </w:t>
      </w:r>
      <w:r w:rsidR="00245846">
        <w:rPr>
          <w:rFonts w:ascii="Times New Roman" w:hAnsi="Times New Roman" w:cs="Times New Roman"/>
          <w:sz w:val="24"/>
          <w:szCs w:val="24"/>
        </w:rPr>
        <w:t>выверяется в продольно-поперечном направлении при помощи</w:t>
      </w:r>
      <w:r w:rsidR="007B4A44">
        <w:rPr>
          <w:rFonts w:ascii="Times New Roman" w:hAnsi="Times New Roman" w:cs="Times New Roman"/>
          <w:sz w:val="24"/>
          <w:szCs w:val="24"/>
        </w:rPr>
        <w:t xml:space="preserve"> уровня. Отклонения не должны </w:t>
      </w:r>
      <w:r w:rsidRPr="00A01423">
        <w:rPr>
          <w:rFonts w:ascii="Times New Roman" w:hAnsi="Times New Roman" w:cs="Times New Roman"/>
          <w:sz w:val="24"/>
          <w:szCs w:val="24"/>
        </w:rPr>
        <w:t>превышать 0.2 мм в обоих направлениях.</w:t>
      </w:r>
    </w:p>
    <w:p w:rsidR="007B4A44" w:rsidRPr="00A01423" w:rsidRDefault="00D83708" w:rsidP="007B4A44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7B4A44">
        <w:rPr>
          <w:rFonts w:ascii="Times New Roman" w:hAnsi="Times New Roman" w:cs="Times New Roman"/>
          <w:sz w:val="24"/>
          <w:szCs w:val="24"/>
        </w:rPr>
        <w:t>.2 Подготовка к первоначальному пуску и первоначальный пуск.</w:t>
      </w:r>
    </w:p>
    <w:p w:rsidR="00A01423" w:rsidRPr="00A01423" w:rsidRDefault="00D83708" w:rsidP="007B4A44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01423" w:rsidRPr="00A01423">
        <w:rPr>
          <w:rFonts w:ascii="Times New Roman" w:hAnsi="Times New Roman" w:cs="Times New Roman"/>
          <w:sz w:val="24"/>
          <w:szCs w:val="24"/>
        </w:rPr>
        <w:t>.2.1 Заземлить станок подключением к общ</w:t>
      </w:r>
      <w:r w:rsidR="007B4A44">
        <w:rPr>
          <w:rFonts w:ascii="Times New Roman" w:hAnsi="Times New Roman" w:cs="Times New Roman"/>
          <w:sz w:val="24"/>
          <w:szCs w:val="24"/>
        </w:rPr>
        <w:t xml:space="preserve">ей цеховой системе 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заземления, и присоединить его к </w:t>
      </w:r>
      <w:r w:rsidR="007B4A44">
        <w:rPr>
          <w:rFonts w:ascii="Times New Roman" w:hAnsi="Times New Roman" w:cs="Times New Roman"/>
          <w:sz w:val="24"/>
          <w:szCs w:val="24"/>
        </w:rPr>
        <w:t>вентиляционной установке для удаления опилок</w:t>
      </w:r>
    </w:p>
    <w:p w:rsidR="00A01423" w:rsidRPr="00A01423" w:rsidRDefault="00D83708" w:rsidP="007B4A44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01423" w:rsidRPr="00A01423">
        <w:rPr>
          <w:rFonts w:ascii="Times New Roman" w:hAnsi="Times New Roman" w:cs="Times New Roman"/>
          <w:sz w:val="24"/>
          <w:szCs w:val="24"/>
        </w:rPr>
        <w:t>.2.2 Подключить станок к электросети</w:t>
      </w:r>
      <w:r w:rsidR="007B4A44">
        <w:rPr>
          <w:rFonts w:ascii="Times New Roman" w:hAnsi="Times New Roman" w:cs="Times New Roman"/>
          <w:sz w:val="24"/>
          <w:szCs w:val="24"/>
        </w:rPr>
        <w:t xml:space="preserve">, проверив соответствие </w:t>
      </w:r>
      <w:r w:rsidR="00A01423" w:rsidRPr="00A01423">
        <w:rPr>
          <w:rFonts w:ascii="Times New Roman" w:hAnsi="Times New Roman" w:cs="Times New Roman"/>
          <w:sz w:val="24"/>
          <w:szCs w:val="24"/>
        </w:rPr>
        <w:t>напряжения сети и электрооборудования</w:t>
      </w:r>
    </w:p>
    <w:p w:rsidR="00A01423" w:rsidRPr="00A01423" w:rsidRDefault="00D83708" w:rsidP="007B4A44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.2.3 Ознакомиться с назначениями рукояток и </w:t>
      </w:r>
      <w:r w:rsidR="009916BF">
        <w:rPr>
          <w:rFonts w:ascii="Times New Roman" w:hAnsi="Times New Roman" w:cs="Times New Roman"/>
          <w:sz w:val="24"/>
          <w:szCs w:val="24"/>
        </w:rPr>
        <w:t>кнопок управления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, следует проверить от руки работу всех </w:t>
      </w:r>
      <w:r w:rsidR="007B4A44">
        <w:rPr>
          <w:rFonts w:ascii="Times New Roman" w:hAnsi="Times New Roman" w:cs="Times New Roman"/>
          <w:sz w:val="24"/>
          <w:szCs w:val="24"/>
        </w:rPr>
        <w:t>механизмов станка.</w:t>
      </w:r>
    </w:p>
    <w:p w:rsidR="00A01423" w:rsidRPr="00A01423" w:rsidRDefault="00D83708" w:rsidP="007B4A44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.2.4 Выполнить указания, </w:t>
      </w:r>
      <w:r w:rsidR="007B4A44">
        <w:rPr>
          <w:rFonts w:ascii="Times New Roman" w:hAnsi="Times New Roman" w:cs="Times New Roman"/>
          <w:sz w:val="24"/>
          <w:szCs w:val="24"/>
        </w:rPr>
        <w:t xml:space="preserve">изложенные в </w:t>
      </w:r>
      <w:r w:rsidR="00D11FA8">
        <w:rPr>
          <w:rFonts w:ascii="Times New Roman" w:hAnsi="Times New Roman" w:cs="Times New Roman"/>
          <w:sz w:val="24"/>
          <w:szCs w:val="24"/>
        </w:rPr>
        <w:t>подразделе «Электрооборудование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», «Система </w:t>
      </w:r>
      <w:r w:rsidR="007B4A44">
        <w:rPr>
          <w:rFonts w:ascii="Times New Roman" w:hAnsi="Times New Roman" w:cs="Times New Roman"/>
          <w:sz w:val="24"/>
          <w:szCs w:val="24"/>
        </w:rPr>
        <w:t>см</w:t>
      </w:r>
      <w:r w:rsidR="00A01423" w:rsidRPr="00A01423">
        <w:rPr>
          <w:rFonts w:ascii="Times New Roman" w:hAnsi="Times New Roman" w:cs="Times New Roman"/>
          <w:sz w:val="24"/>
          <w:szCs w:val="24"/>
        </w:rPr>
        <w:t>азки»</w:t>
      </w:r>
      <w:r w:rsidR="007B4A44">
        <w:rPr>
          <w:rFonts w:ascii="Times New Roman" w:hAnsi="Times New Roman" w:cs="Times New Roman"/>
          <w:sz w:val="24"/>
          <w:szCs w:val="24"/>
        </w:rPr>
        <w:t xml:space="preserve">, </w:t>
      </w:r>
      <w:r w:rsidR="00A01423" w:rsidRPr="00A01423">
        <w:rPr>
          <w:rFonts w:ascii="Times New Roman" w:hAnsi="Times New Roman" w:cs="Times New Roman"/>
          <w:sz w:val="24"/>
          <w:szCs w:val="24"/>
        </w:rPr>
        <w:t>относящи</w:t>
      </w:r>
      <w:r w:rsidR="007B4A44">
        <w:rPr>
          <w:rFonts w:ascii="Times New Roman" w:hAnsi="Times New Roman" w:cs="Times New Roman"/>
          <w:sz w:val="24"/>
          <w:szCs w:val="24"/>
        </w:rPr>
        <w:t>еся к пуску.</w:t>
      </w:r>
    </w:p>
    <w:p w:rsidR="00A01423" w:rsidRPr="00A01423" w:rsidRDefault="00D83708" w:rsidP="007B4A44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.2.5 Пусковыми кнопками проверить </w:t>
      </w:r>
      <w:r w:rsidR="007B4A44">
        <w:rPr>
          <w:rFonts w:ascii="Times New Roman" w:hAnsi="Times New Roman" w:cs="Times New Roman"/>
          <w:sz w:val="24"/>
          <w:szCs w:val="24"/>
        </w:rPr>
        <w:t xml:space="preserve">правильность направления </w:t>
      </w:r>
      <w:r w:rsidR="00A01423" w:rsidRPr="00A01423">
        <w:rPr>
          <w:rFonts w:ascii="Times New Roman" w:hAnsi="Times New Roman" w:cs="Times New Roman"/>
          <w:sz w:val="24"/>
          <w:szCs w:val="24"/>
        </w:rPr>
        <w:t>вращения пильного вала и подаюших вальцов.</w:t>
      </w:r>
    </w:p>
    <w:p w:rsidR="00A01423" w:rsidRPr="00A01423" w:rsidRDefault="00D83708" w:rsidP="007B4A44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7B4A44">
        <w:rPr>
          <w:rFonts w:ascii="Times New Roman" w:hAnsi="Times New Roman" w:cs="Times New Roman"/>
          <w:sz w:val="24"/>
          <w:szCs w:val="24"/>
        </w:rPr>
        <w:t>.</w:t>
      </w:r>
      <w:r w:rsidR="00A01423" w:rsidRPr="00A01423">
        <w:rPr>
          <w:rFonts w:ascii="Times New Roman" w:hAnsi="Times New Roman" w:cs="Times New Roman"/>
          <w:sz w:val="24"/>
          <w:szCs w:val="24"/>
        </w:rPr>
        <w:t>2.6 Опробуйте станок на холостом ходу и при малой</w:t>
      </w:r>
      <w:r w:rsidR="007B4A44">
        <w:rPr>
          <w:rFonts w:ascii="Times New Roman" w:hAnsi="Times New Roman" w:cs="Times New Roman"/>
          <w:sz w:val="24"/>
          <w:szCs w:val="24"/>
        </w:rPr>
        <w:t xml:space="preserve"> скорости подачи.</w:t>
      </w:r>
    </w:p>
    <w:p w:rsidR="00A01423" w:rsidRPr="00A01423" w:rsidRDefault="00D83708" w:rsidP="00D8370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01423" w:rsidRPr="00A01423">
        <w:rPr>
          <w:rFonts w:ascii="Times New Roman" w:hAnsi="Times New Roman" w:cs="Times New Roman"/>
          <w:sz w:val="24"/>
          <w:szCs w:val="24"/>
        </w:rPr>
        <w:t>.2.7 Убедившись в нормальной работе всех меха</w:t>
      </w:r>
      <w:r w:rsidR="007B4A44">
        <w:rPr>
          <w:rFonts w:ascii="Times New Roman" w:hAnsi="Times New Roman" w:cs="Times New Roman"/>
          <w:sz w:val="24"/>
          <w:szCs w:val="24"/>
        </w:rPr>
        <w:t>низмов, можно приступать к настройке станка для работы.</w:t>
      </w:r>
    </w:p>
    <w:p w:rsidR="007B4A44" w:rsidRDefault="007B4A44" w:rsidP="007B4A44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01423" w:rsidRPr="00D83708" w:rsidRDefault="00D83708" w:rsidP="007B4A44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4"/>
        </w:rPr>
      </w:pPr>
      <w:r w:rsidRPr="00D83708">
        <w:rPr>
          <w:rFonts w:ascii="Times New Roman" w:hAnsi="Times New Roman" w:cs="Times New Roman"/>
          <w:b/>
          <w:sz w:val="28"/>
          <w:szCs w:val="24"/>
        </w:rPr>
        <w:t>9</w:t>
      </w:r>
      <w:r w:rsidR="007B4A44" w:rsidRPr="00D83708">
        <w:rPr>
          <w:rFonts w:ascii="Times New Roman" w:hAnsi="Times New Roman" w:cs="Times New Roman"/>
          <w:b/>
          <w:sz w:val="28"/>
          <w:szCs w:val="24"/>
        </w:rPr>
        <w:t>. Порядок работы</w:t>
      </w:r>
    </w:p>
    <w:p w:rsidR="00A01423" w:rsidRPr="00A01423" w:rsidRDefault="00D83708" w:rsidP="007B4A44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A01423" w:rsidRPr="00A01423">
        <w:rPr>
          <w:rFonts w:ascii="Times New Roman" w:hAnsi="Times New Roman" w:cs="Times New Roman"/>
          <w:sz w:val="24"/>
          <w:szCs w:val="24"/>
        </w:rPr>
        <w:t>.1 Настройка станка</w:t>
      </w:r>
    </w:p>
    <w:p w:rsidR="00A01423" w:rsidRPr="00A01423" w:rsidRDefault="00A01423" w:rsidP="007B4A44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 xml:space="preserve">Настройка станка и наладка станка производится </w:t>
      </w:r>
      <w:r w:rsidR="007B4A44">
        <w:rPr>
          <w:rFonts w:ascii="Times New Roman" w:hAnsi="Times New Roman" w:cs="Times New Roman"/>
          <w:sz w:val="24"/>
          <w:szCs w:val="24"/>
        </w:rPr>
        <w:t>следующим образом:</w:t>
      </w:r>
    </w:p>
    <w:p w:rsidR="00A01423" w:rsidRPr="00A01423" w:rsidRDefault="00D83708" w:rsidP="0071163E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A01423" w:rsidRPr="00A01423">
        <w:rPr>
          <w:rFonts w:ascii="Times New Roman" w:hAnsi="Times New Roman" w:cs="Times New Roman"/>
          <w:sz w:val="24"/>
          <w:szCs w:val="24"/>
        </w:rPr>
        <w:t>.1</w:t>
      </w:r>
      <w:r w:rsidR="007B4A44">
        <w:rPr>
          <w:rFonts w:ascii="Times New Roman" w:hAnsi="Times New Roman" w:cs="Times New Roman"/>
          <w:sz w:val="24"/>
          <w:szCs w:val="24"/>
        </w:rPr>
        <w:t>.1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Последовательно установите пилы </w:t>
      </w:r>
      <w:r w:rsidR="0071163E">
        <w:rPr>
          <w:rFonts w:ascii="Times New Roman" w:hAnsi="Times New Roman" w:cs="Times New Roman"/>
          <w:sz w:val="24"/>
          <w:szCs w:val="24"/>
        </w:rPr>
        <w:t xml:space="preserve">и проставочные втулки в зависимости от количества и ширины выпиливания заготовок, закрепите гайкой. Пилы должны быть прокованы, разведены и заточены согласно </w:t>
      </w:r>
      <w:r w:rsidR="00A01423" w:rsidRPr="00A01423">
        <w:rPr>
          <w:rFonts w:ascii="Times New Roman" w:hAnsi="Times New Roman" w:cs="Times New Roman"/>
          <w:sz w:val="24"/>
          <w:szCs w:val="24"/>
        </w:rPr>
        <w:t>ГОСТ 980-80.</w:t>
      </w:r>
    </w:p>
    <w:p w:rsidR="00A01423" w:rsidRPr="00A01423" w:rsidRDefault="00A01423" w:rsidP="0071163E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 xml:space="preserve">Две пилы ставятся на шпиндель вертикальных </w:t>
      </w:r>
      <w:r w:rsidR="009916BF">
        <w:rPr>
          <w:rFonts w:ascii="Times New Roman" w:hAnsi="Times New Roman" w:cs="Times New Roman"/>
          <w:sz w:val="24"/>
          <w:szCs w:val="24"/>
        </w:rPr>
        <w:t>пил</w:t>
      </w:r>
      <w:r w:rsidR="0071163E">
        <w:rPr>
          <w:rFonts w:ascii="Times New Roman" w:hAnsi="Times New Roman" w:cs="Times New Roman"/>
          <w:sz w:val="24"/>
          <w:szCs w:val="24"/>
        </w:rPr>
        <w:t>. Ширина между п</w:t>
      </w:r>
      <w:r w:rsidRPr="00A01423">
        <w:rPr>
          <w:rFonts w:ascii="Times New Roman" w:hAnsi="Times New Roman" w:cs="Times New Roman"/>
          <w:sz w:val="24"/>
          <w:szCs w:val="24"/>
        </w:rPr>
        <w:t xml:space="preserve">илами набирается втулками в зависимости от </w:t>
      </w:r>
      <w:r w:rsidR="0071163E">
        <w:rPr>
          <w:rFonts w:ascii="Times New Roman" w:hAnsi="Times New Roman" w:cs="Times New Roman"/>
          <w:sz w:val="24"/>
          <w:szCs w:val="24"/>
        </w:rPr>
        <w:t xml:space="preserve">ширины заготовки, но не </w:t>
      </w:r>
      <w:r w:rsidRPr="00A01423">
        <w:rPr>
          <w:rFonts w:ascii="Times New Roman" w:hAnsi="Times New Roman" w:cs="Times New Roman"/>
          <w:sz w:val="24"/>
          <w:szCs w:val="24"/>
        </w:rPr>
        <w:t>долж</w:t>
      </w:r>
      <w:r w:rsidR="004D486D">
        <w:rPr>
          <w:rFonts w:ascii="Times New Roman" w:hAnsi="Times New Roman" w:cs="Times New Roman"/>
          <w:sz w:val="24"/>
          <w:szCs w:val="24"/>
        </w:rPr>
        <w:t>на</w:t>
      </w:r>
      <w:r w:rsidRPr="00A01423">
        <w:rPr>
          <w:rFonts w:ascii="Times New Roman" w:hAnsi="Times New Roman" w:cs="Times New Roman"/>
          <w:sz w:val="24"/>
          <w:szCs w:val="24"/>
        </w:rPr>
        <w:t xml:space="preserve"> превышать 150 мм. </w:t>
      </w:r>
      <w:r w:rsidR="0071163E" w:rsidRPr="00A01423">
        <w:rPr>
          <w:rFonts w:ascii="Times New Roman" w:hAnsi="Times New Roman" w:cs="Times New Roman"/>
          <w:sz w:val="24"/>
          <w:szCs w:val="24"/>
        </w:rPr>
        <w:t>Недостающий</w:t>
      </w:r>
      <w:r w:rsidRPr="00A01423">
        <w:rPr>
          <w:rFonts w:ascii="Times New Roman" w:hAnsi="Times New Roman" w:cs="Times New Roman"/>
          <w:sz w:val="24"/>
          <w:szCs w:val="24"/>
        </w:rPr>
        <w:t xml:space="preserve"> размер</w:t>
      </w:r>
      <w:r w:rsidR="0071163E">
        <w:rPr>
          <w:rFonts w:ascii="Times New Roman" w:hAnsi="Times New Roman" w:cs="Times New Roman"/>
          <w:sz w:val="24"/>
          <w:szCs w:val="24"/>
        </w:rPr>
        <w:t xml:space="preserve"> до зажимной гайки </w:t>
      </w:r>
      <w:r w:rsidRPr="00A01423">
        <w:rPr>
          <w:rFonts w:ascii="Times New Roman" w:hAnsi="Times New Roman" w:cs="Times New Roman"/>
          <w:sz w:val="24"/>
          <w:szCs w:val="24"/>
        </w:rPr>
        <w:t>набирается из колец. Распорные втулки поставляются</w:t>
      </w:r>
      <w:r w:rsidR="0071163E">
        <w:rPr>
          <w:rFonts w:ascii="Times New Roman" w:hAnsi="Times New Roman" w:cs="Times New Roman"/>
          <w:sz w:val="24"/>
          <w:szCs w:val="24"/>
        </w:rPr>
        <w:t xml:space="preserve"> изготовителем в </w:t>
      </w:r>
      <w:r w:rsidRPr="00A01423">
        <w:rPr>
          <w:rFonts w:ascii="Times New Roman" w:hAnsi="Times New Roman" w:cs="Times New Roman"/>
          <w:sz w:val="24"/>
          <w:szCs w:val="24"/>
        </w:rPr>
        <w:t>количестве 2 штук и рассчитаны на</w:t>
      </w:r>
      <w:r w:rsidR="0071163E">
        <w:rPr>
          <w:rFonts w:ascii="Times New Roman" w:hAnsi="Times New Roman" w:cs="Times New Roman"/>
          <w:sz w:val="24"/>
          <w:szCs w:val="24"/>
        </w:rPr>
        <w:t xml:space="preserve"> </w:t>
      </w:r>
      <w:r w:rsidRPr="00A01423">
        <w:rPr>
          <w:rFonts w:ascii="Times New Roman" w:hAnsi="Times New Roman" w:cs="Times New Roman"/>
          <w:sz w:val="24"/>
          <w:szCs w:val="24"/>
        </w:rPr>
        <w:t>выпиливание досок</w:t>
      </w:r>
      <w:r w:rsidR="0071163E">
        <w:rPr>
          <w:rFonts w:ascii="Times New Roman" w:hAnsi="Times New Roman" w:cs="Times New Roman"/>
          <w:sz w:val="24"/>
          <w:szCs w:val="24"/>
        </w:rPr>
        <w:t xml:space="preserve"> любой толщины по </w:t>
      </w:r>
      <w:r w:rsidRPr="00A01423">
        <w:rPr>
          <w:rFonts w:ascii="Times New Roman" w:hAnsi="Times New Roman" w:cs="Times New Roman"/>
          <w:sz w:val="24"/>
          <w:szCs w:val="24"/>
        </w:rPr>
        <w:t xml:space="preserve">размерам заказчика. </w:t>
      </w:r>
    </w:p>
    <w:p w:rsidR="00CC3784" w:rsidRDefault="00D83708" w:rsidP="00CC3784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71163E">
        <w:rPr>
          <w:rFonts w:ascii="Times New Roman" w:hAnsi="Times New Roman" w:cs="Times New Roman"/>
          <w:sz w:val="24"/>
          <w:szCs w:val="24"/>
        </w:rPr>
        <w:t>.</w:t>
      </w:r>
      <w:r w:rsidR="00A01423" w:rsidRPr="00A01423">
        <w:rPr>
          <w:rFonts w:ascii="Times New Roman" w:hAnsi="Times New Roman" w:cs="Times New Roman"/>
          <w:sz w:val="24"/>
          <w:szCs w:val="24"/>
        </w:rPr>
        <w:t>1</w:t>
      </w:r>
      <w:r w:rsidR="0071163E">
        <w:rPr>
          <w:rFonts w:ascii="Times New Roman" w:hAnsi="Times New Roman" w:cs="Times New Roman"/>
          <w:sz w:val="24"/>
          <w:szCs w:val="24"/>
        </w:rPr>
        <w:t>.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2 Одна пила ставится на шпиндель </w:t>
      </w:r>
      <w:r w:rsidR="0071163E">
        <w:rPr>
          <w:rFonts w:ascii="Times New Roman" w:hAnsi="Times New Roman" w:cs="Times New Roman"/>
          <w:sz w:val="24"/>
          <w:szCs w:val="24"/>
        </w:rPr>
        <w:t xml:space="preserve">горизонтальной пилы. Размер </w:t>
      </w:r>
      <w:r w:rsidR="00A01423" w:rsidRPr="00A01423">
        <w:rPr>
          <w:rFonts w:ascii="Times New Roman" w:hAnsi="Times New Roman" w:cs="Times New Roman"/>
          <w:sz w:val="24"/>
          <w:szCs w:val="24"/>
        </w:rPr>
        <w:t>также регулируется проставочными втулками в зависимо</w:t>
      </w:r>
      <w:r w:rsidR="0071163E">
        <w:rPr>
          <w:rFonts w:ascii="Times New Roman" w:hAnsi="Times New Roman" w:cs="Times New Roman"/>
          <w:sz w:val="24"/>
          <w:szCs w:val="24"/>
        </w:rPr>
        <w:t xml:space="preserve">сти от ширины 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заготовки, </w:t>
      </w:r>
      <w:r w:rsidR="0099768E">
        <w:rPr>
          <w:rFonts w:ascii="Times New Roman" w:hAnsi="Times New Roman" w:cs="Times New Roman"/>
          <w:sz w:val="24"/>
          <w:szCs w:val="24"/>
        </w:rPr>
        <w:t>он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не должен превышать 40 мм. </w:t>
      </w:r>
      <w:r w:rsidR="0071163E" w:rsidRPr="00A01423">
        <w:rPr>
          <w:rFonts w:ascii="Times New Roman" w:hAnsi="Times New Roman" w:cs="Times New Roman"/>
          <w:sz w:val="24"/>
          <w:szCs w:val="24"/>
        </w:rPr>
        <w:t>Недостающий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</w:t>
      </w:r>
      <w:r w:rsidR="0071163E">
        <w:rPr>
          <w:rFonts w:ascii="Times New Roman" w:hAnsi="Times New Roman" w:cs="Times New Roman"/>
          <w:sz w:val="24"/>
          <w:szCs w:val="24"/>
        </w:rPr>
        <w:t xml:space="preserve">размер до зажимной гайки 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набирается из колец. </w:t>
      </w:r>
    </w:p>
    <w:p w:rsidR="00A01423" w:rsidRPr="00A01423" w:rsidRDefault="00D83708" w:rsidP="00CC3784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.13 При пилении </w:t>
      </w:r>
      <w:r w:rsidR="0044547C">
        <w:rPr>
          <w:rFonts w:ascii="Times New Roman" w:hAnsi="Times New Roman" w:cs="Times New Roman"/>
          <w:sz w:val="24"/>
          <w:szCs w:val="24"/>
        </w:rPr>
        <w:t>материала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длиной бо</w:t>
      </w:r>
      <w:r w:rsidR="0044547C">
        <w:rPr>
          <w:rFonts w:ascii="Times New Roman" w:hAnsi="Times New Roman" w:cs="Times New Roman"/>
          <w:sz w:val="24"/>
          <w:szCs w:val="24"/>
        </w:rPr>
        <w:t xml:space="preserve">лее 2м необходимо 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использовать опоры в виде приставных столов и </w:t>
      </w:r>
      <w:r w:rsidR="0044547C">
        <w:rPr>
          <w:rFonts w:ascii="Times New Roman" w:hAnsi="Times New Roman" w:cs="Times New Roman"/>
          <w:sz w:val="24"/>
          <w:szCs w:val="24"/>
        </w:rPr>
        <w:t>рольганг</w:t>
      </w:r>
      <w:r w:rsidR="00A01423" w:rsidRPr="00A01423">
        <w:rPr>
          <w:rFonts w:ascii="Times New Roman" w:hAnsi="Times New Roman" w:cs="Times New Roman"/>
          <w:sz w:val="24"/>
          <w:szCs w:val="24"/>
        </w:rPr>
        <w:t>ов</w:t>
      </w:r>
      <w:r w:rsidR="0044547C">
        <w:rPr>
          <w:rFonts w:ascii="Times New Roman" w:hAnsi="Times New Roman" w:cs="Times New Roman"/>
          <w:sz w:val="24"/>
          <w:szCs w:val="24"/>
        </w:rPr>
        <w:t xml:space="preserve"> на входе и выходе станка согласно рисунка.</w:t>
      </w:r>
    </w:p>
    <w:p w:rsidR="00A01423" w:rsidRPr="00A01423" w:rsidRDefault="00D83708" w:rsidP="0044547C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44547C">
        <w:rPr>
          <w:rFonts w:ascii="Times New Roman" w:hAnsi="Times New Roman" w:cs="Times New Roman"/>
          <w:sz w:val="24"/>
          <w:szCs w:val="24"/>
        </w:rPr>
        <w:t>.2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Работа на станке</w:t>
      </w:r>
    </w:p>
    <w:p w:rsidR="00A01423" w:rsidRPr="00A01423" w:rsidRDefault="00D83708" w:rsidP="0044547C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A01423" w:rsidRPr="00A01423">
        <w:rPr>
          <w:rFonts w:ascii="Times New Roman" w:hAnsi="Times New Roman" w:cs="Times New Roman"/>
          <w:sz w:val="24"/>
          <w:szCs w:val="24"/>
        </w:rPr>
        <w:t>.2</w:t>
      </w:r>
      <w:r w:rsidR="0044547C">
        <w:rPr>
          <w:rFonts w:ascii="Times New Roman" w:hAnsi="Times New Roman" w:cs="Times New Roman"/>
          <w:sz w:val="24"/>
          <w:szCs w:val="24"/>
        </w:rPr>
        <w:t>.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1 Включить </w:t>
      </w:r>
      <w:r w:rsidR="0044547C">
        <w:rPr>
          <w:rFonts w:ascii="Times New Roman" w:hAnsi="Times New Roman" w:cs="Times New Roman"/>
          <w:sz w:val="24"/>
          <w:szCs w:val="24"/>
        </w:rPr>
        <w:t>в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водный выключатель, </w:t>
      </w:r>
      <w:r w:rsidR="0044547C">
        <w:rPr>
          <w:rFonts w:ascii="Times New Roman" w:hAnsi="Times New Roman" w:cs="Times New Roman"/>
          <w:sz w:val="24"/>
          <w:szCs w:val="24"/>
        </w:rPr>
        <w:t>расположенный внутри э</w:t>
      </w:r>
      <w:r w:rsidR="00A01423" w:rsidRPr="00A01423">
        <w:rPr>
          <w:rFonts w:ascii="Times New Roman" w:hAnsi="Times New Roman" w:cs="Times New Roman"/>
          <w:sz w:val="24"/>
          <w:szCs w:val="24"/>
        </w:rPr>
        <w:t>лектрошкафа.</w:t>
      </w:r>
    </w:p>
    <w:p w:rsidR="009916BF" w:rsidRDefault="00D83708" w:rsidP="00BF2D89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44547C">
        <w:rPr>
          <w:rFonts w:ascii="Times New Roman" w:hAnsi="Times New Roman" w:cs="Times New Roman"/>
          <w:sz w:val="24"/>
          <w:szCs w:val="24"/>
        </w:rPr>
        <w:t>.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2.2 Включить кнопкой «Пуск» </w:t>
      </w:r>
      <w:r w:rsidR="00BF2D89">
        <w:rPr>
          <w:rFonts w:ascii="Times New Roman" w:hAnsi="Times New Roman" w:cs="Times New Roman"/>
          <w:sz w:val="24"/>
          <w:szCs w:val="24"/>
        </w:rPr>
        <w:t>привод вертик</w:t>
      </w:r>
      <w:r w:rsidR="00A01423" w:rsidRPr="00A01423">
        <w:rPr>
          <w:rFonts w:ascii="Times New Roman" w:hAnsi="Times New Roman" w:cs="Times New Roman"/>
          <w:sz w:val="24"/>
          <w:szCs w:val="24"/>
        </w:rPr>
        <w:t>альных</w:t>
      </w:r>
      <w:r w:rsidR="009916BF">
        <w:rPr>
          <w:rFonts w:ascii="Times New Roman" w:hAnsi="Times New Roman" w:cs="Times New Roman"/>
          <w:sz w:val="24"/>
          <w:szCs w:val="24"/>
        </w:rPr>
        <w:t xml:space="preserve"> и горизонтальных 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пил. </w:t>
      </w:r>
    </w:p>
    <w:p w:rsidR="00A01423" w:rsidRPr="00A01423" w:rsidRDefault="00D83708" w:rsidP="00BF2D89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A01423" w:rsidRPr="00A01423">
        <w:rPr>
          <w:rFonts w:ascii="Times New Roman" w:hAnsi="Times New Roman" w:cs="Times New Roman"/>
          <w:sz w:val="24"/>
          <w:szCs w:val="24"/>
        </w:rPr>
        <w:t>.2</w:t>
      </w:r>
      <w:r w:rsidR="00BF2D89">
        <w:rPr>
          <w:rFonts w:ascii="Times New Roman" w:hAnsi="Times New Roman" w:cs="Times New Roman"/>
          <w:sz w:val="24"/>
          <w:szCs w:val="24"/>
        </w:rPr>
        <w:t>.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3 Убедиться в отсутствии «ненормальных» </w:t>
      </w:r>
      <w:r w:rsidR="00BF2D89">
        <w:rPr>
          <w:rFonts w:ascii="Times New Roman" w:hAnsi="Times New Roman" w:cs="Times New Roman"/>
          <w:sz w:val="24"/>
          <w:szCs w:val="24"/>
        </w:rPr>
        <w:t xml:space="preserve">шумов при работе 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станка на холостом ходу, в отсутствии сверхнормативного </w:t>
      </w:r>
      <w:r w:rsidR="00BF2D89">
        <w:rPr>
          <w:rFonts w:ascii="Times New Roman" w:hAnsi="Times New Roman" w:cs="Times New Roman"/>
          <w:sz w:val="24"/>
          <w:szCs w:val="24"/>
        </w:rPr>
        <w:t>биения инструмента.</w:t>
      </w:r>
    </w:p>
    <w:p w:rsidR="00A01423" w:rsidRPr="00A01423" w:rsidRDefault="00D83708" w:rsidP="00BF2D89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F2D89">
        <w:rPr>
          <w:rFonts w:ascii="Times New Roman" w:hAnsi="Times New Roman" w:cs="Times New Roman"/>
          <w:sz w:val="24"/>
          <w:szCs w:val="24"/>
        </w:rPr>
        <w:t>.2.4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Включить </w:t>
      </w:r>
      <w:r w:rsidR="00BF2D89">
        <w:rPr>
          <w:rFonts w:ascii="Times New Roman" w:hAnsi="Times New Roman" w:cs="Times New Roman"/>
          <w:sz w:val="24"/>
          <w:szCs w:val="24"/>
        </w:rPr>
        <w:t>подающие вальцы.</w:t>
      </w:r>
    </w:p>
    <w:p w:rsidR="00A01423" w:rsidRPr="00A01423" w:rsidRDefault="00D83708" w:rsidP="00D8370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F2D89">
        <w:rPr>
          <w:rFonts w:ascii="Times New Roman" w:hAnsi="Times New Roman" w:cs="Times New Roman"/>
          <w:sz w:val="24"/>
          <w:szCs w:val="24"/>
        </w:rPr>
        <w:t>.</w:t>
      </w:r>
      <w:r w:rsidR="00A01423" w:rsidRPr="00A01423">
        <w:rPr>
          <w:rFonts w:ascii="Times New Roman" w:hAnsi="Times New Roman" w:cs="Times New Roman"/>
          <w:sz w:val="24"/>
          <w:szCs w:val="24"/>
        </w:rPr>
        <w:t>2.5 Подайте заготовку по приемному столу до захват</w:t>
      </w:r>
      <w:r w:rsidR="00BF2D89">
        <w:rPr>
          <w:rFonts w:ascii="Times New Roman" w:hAnsi="Times New Roman" w:cs="Times New Roman"/>
          <w:sz w:val="24"/>
          <w:szCs w:val="24"/>
        </w:rPr>
        <w:t xml:space="preserve">а ее вальцами. 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При этом следите, чтобы заготовка была по центру постова </w:t>
      </w:r>
      <w:r w:rsidR="00BF2D89">
        <w:rPr>
          <w:rFonts w:ascii="Times New Roman" w:hAnsi="Times New Roman" w:cs="Times New Roman"/>
          <w:sz w:val="24"/>
          <w:szCs w:val="24"/>
        </w:rPr>
        <w:t>пил.</w:t>
      </w:r>
    </w:p>
    <w:p w:rsidR="00A01423" w:rsidRPr="00A01423" w:rsidRDefault="00D83708" w:rsidP="00BF2D89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BF2D89">
        <w:rPr>
          <w:rFonts w:ascii="Times New Roman" w:hAnsi="Times New Roman" w:cs="Times New Roman"/>
          <w:sz w:val="24"/>
          <w:szCs w:val="24"/>
        </w:rPr>
        <w:t>.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2.6 Подсобный рабочий должен принимать </w:t>
      </w:r>
      <w:r w:rsidR="00BB178B" w:rsidRPr="00A01423">
        <w:rPr>
          <w:rFonts w:ascii="Times New Roman" w:hAnsi="Times New Roman" w:cs="Times New Roman"/>
          <w:sz w:val="24"/>
          <w:szCs w:val="24"/>
        </w:rPr>
        <w:t xml:space="preserve">и сортировать </w:t>
      </w:r>
      <w:r w:rsidR="00A01423" w:rsidRPr="00A01423">
        <w:rPr>
          <w:rFonts w:ascii="Times New Roman" w:hAnsi="Times New Roman" w:cs="Times New Roman"/>
          <w:sz w:val="24"/>
          <w:szCs w:val="24"/>
        </w:rPr>
        <w:t>готовые</w:t>
      </w:r>
      <w:r w:rsidR="00BF2D89">
        <w:rPr>
          <w:rFonts w:ascii="Times New Roman" w:hAnsi="Times New Roman" w:cs="Times New Roman"/>
          <w:sz w:val="24"/>
          <w:szCs w:val="24"/>
        </w:rPr>
        <w:t xml:space="preserve"> изделия и отходы 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9D5CDD" w:rsidRPr="00A01423">
        <w:rPr>
          <w:rFonts w:ascii="Times New Roman" w:hAnsi="Times New Roman" w:cs="Times New Roman"/>
          <w:sz w:val="24"/>
          <w:szCs w:val="24"/>
        </w:rPr>
        <w:t xml:space="preserve">их </w:t>
      </w:r>
      <w:r w:rsidR="00A01423" w:rsidRPr="00A01423">
        <w:rPr>
          <w:rFonts w:ascii="Times New Roman" w:hAnsi="Times New Roman" w:cs="Times New Roman"/>
          <w:sz w:val="24"/>
          <w:szCs w:val="24"/>
        </w:rPr>
        <w:t>полного выхода из вальцов.</w:t>
      </w:r>
    </w:p>
    <w:p w:rsidR="00A01423" w:rsidRPr="00A01423" w:rsidRDefault="00D83708" w:rsidP="00BF2D89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F2D89">
        <w:rPr>
          <w:rFonts w:ascii="Times New Roman" w:hAnsi="Times New Roman" w:cs="Times New Roman"/>
          <w:sz w:val="24"/>
          <w:szCs w:val="24"/>
        </w:rPr>
        <w:t>.</w:t>
      </w:r>
      <w:r w:rsidR="00A01423" w:rsidRPr="00A01423">
        <w:rPr>
          <w:rFonts w:ascii="Times New Roman" w:hAnsi="Times New Roman" w:cs="Times New Roman"/>
          <w:sz w:val="24"/>
          <w:szCs w:val="24"/>
        </w:rPr>
        <w:t>2.</w:t>
      </w:r>
      <w:r w:rsidR="00A01423" w:rsidRPr="00394372">
        <w:rPr>
          <w:rFonts w:ascii="Times New Roman" w:hAnsi="Times New Roman" w:cs="Times New Roman"/>
          <w:b/>
          <w:sz w:val="24"/>
          <w:szCs w:val="24"/>
        </w:rPr>
        <w:t>7 Подавайте заготовки непрерывно.</w:t>
      </w:r>
    </w:p>
    <w:p w:rsidR="005207CA" w:rsidRDefault="00D83708" w:rsidP="00BF2D89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F2D89">
        <w:rPr>
          <w:rFonts w:ascii="Times New Roman" w:hAnsi="Times New Roman" w:cs="Times New Roman"/>
          <w:sz w:val="24"/>
          <w:szCs w:val="24"/>
        </w:rPr>
        <w:t>.</w:t>
      </w:r>
      <w:r w:rsidR="00A01423" w:rsidRPr="00A01423">
        <w:rPr>
          <w:rFonts w:ascii="Times New Roman" w:hAnsi="Times New Roman" w:cs="Times New Roman"/>
          <w:sz w:val="24"/>
          <w:szCs w:val="24"/>
        </w:rPr>
        <w:t>2.8 Выключение станка производите (кроме авари</w:t>
      </w:r>
      <w:r w:rsidR="00BF2D89">
        <w:rPr>
          <w:rFonts w:ascii="Times New Roman" w:hAnsi="Times New Roman" w:cs="Times New Roman"/>
          <w:sz w:val="24"/>
          <w:szCs w:val="24"/>
        </w:rPr>
        <w:t xml:space="preserve">йных случаев) 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только после полной распиловки заготовки и выходе </w:t>
      </w:r>
      <w:r w:rsidR="00BF2D89">
        <w:rPr>
          <w:rFonts w:ascii="Times New Roman" w:hAnsi="Times New Roman" w:cs="Times New Roman"/>
          <w:sz w:val="24"/>
          <w:szCs w:val="24"/>
        </w:rPr>
        <w:t xml:space="preserve">изделий из вальцов 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нажатием кнопки «Стоп» </w:t>
      </w:r>
    </w:p>
    <w:p w:rsidR="00A01423" w:rsidRPr="00A01423" w:rsidRDefault="00D83708" w:rsidP="00BF2D89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F2D89">
        <w:rPr>
          <w:rFonts w:ascii="Times New Roman" w:hAnsi="Times New Roman" w:cs="Times New Roman"/>
          <w:sz w:val="24"/>
          <w:szCs w:val="24"/>
        </w:rPr>
        <w:t>.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2.9 Во </w:t>
      </w:r>
      <w:r w:rsidR="00BF2D89">
        <w:rPr>
          <w:rFonts w:ascii="Times New Roman" w:hAnsi="Times New Roman" w:cs="Times New Roman"/>
          <w:sz w:val="24"/>
          <w:szCs w:val="24"/>
        </w:rPr>
        <w:t>в</w:t>
      </w:r>
      <w:r w:rsidR="00A01423" w:rsidRPr="00A01423">
        <w:rPr>
          <w:rFonts w:ascii="Times New Roman" w:hAnsi="Times New Roman" w:cs="Times New Roman"/>
          <w:sz w:val="24"/>
          <w:szCs w:val="24"/>
        </w:rPr>
        <w:t>ремя работы следите</w:t>
      </w:r>
      <w:r w:rsidR="00BF2D89">
        <w:rPr>
          <w:rFonts w:ascii="Times New Roman" w:hAnsi="Times New Roman" w:cs="Times New Roman"/>
          <w:sz w:val="24"/>
          <w:szCs w:val="24"/>
        </w:rPr>
        <w:t xml:space="preserve"> </w:t>
      </w:r>
      <w:r w:rsidR="00A01423" w:rsidRPr="00A01423">
        <w:rPr>
          <w:rFonts w:ascii="Times New Roman" w:hAnsi="Times New Roman" w:cs="Times New Roman"/>
          <w:sz w:val="24"/>
          <w:szCs w:val="24"/>
        </w:rPr>
        <w:t>за равномерность</w:t>
      </w:r>
      <w:r w:rsidR="00BF2D89">
        <w:rPr>
          <w:rFonts w:ascii="Times New Roman" w:hAnsi="Times New Roman" w:cs="Times New Roman"/>
          <w:sz w:val="24"/>
          <w:szCs w:val="24"/>
        </w:rPr>
        <w:t xml:space="preserve">ю подачи, появлением 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посторонних шумов и вибрацией. При </w:t>
      </w:r>
      <w:r w:rsidR="00BF2D89">
        <w:rPr>
          <w:rFonts w:ascii="Times New Roman" w:hAnsi="Times New Roman" w:cs="Times New Roman"/>
          <w:sz w:val="24"/>
          <w:szCs w:val="24"/>
        </w:rPr>
        <w:t xml:space="preserve">появлении нехарактерных явлений </w:t>
      </w:r>
      <w:r w:rsidR="00A01423" w:rsidRPr="00A01423">
        <w:rPr>
          <w:rFonts w:ascii="Times New Roman" w:hAnsi="Times New Roman" w:cs="Times New Roman"/>
          <w:sz w:val="24"/>
          <w:szCs w:val="24"/>
        </w:rPr>
        <w:t>немедленно отключите станок, выясн</w:t>
      </w:r>
      <w:r w:rsidR="00BF2D89">
        <w:rPr>
          <w:rFonts w:ascii="Times New Roman" w:hAnsi="Times New Roman" w:cs="Times New Roman"/>
          <w:sz w:val="24"/>
          <w:szCs w:val="24"/>
        </w:rPr>
        <w:t xml:space="preserve">ите причину и устраните </w:t>
      </w:r>
      <w:r w:rsidR="00A01423" w:rsidRPr="00A01423">
        <w:rPr>
          <w:rFonts w:ascii="Times New Roman" w:hAnsi="Times New Roman" w:cs="Times New Roman"/>
          <w:sz w:val="24"/>
          <w:szCs w:val="24"/>
        </w:rPr>
        <w:t>ее.</w:t>
      </w:r>
    </w:p>
    <w:p w:rsidR="00A01423" w:rsidRPr="00A01423" w:rsidRDefault="00D83708" w:rsidP="00BF2D89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F2D89">
        <w:rPr>
          <w:rFonts w:ascii="Times New Roman" w:hAnsi="Times New Roman" w:cs="Times New Roman"/>
          <w:sz w:val="24"/>
          <w:szCs w:val="24"/>
        </w:rPr>
        <w:t xml:space="preserve">.2.10 </w:t>
      </w:r>
      <w:r w:rsidR="00A01423" w:rsidRPr="00A01423">
        <w:rPr>
          <w:rFonts w:ascii="Times New Roman" w:hAnsi="Times New Roman" w:cs="Times New Roman"/>
          <w:sz w:val="24"/>
          <w:szCs w:val="24"/>
        </w:rPr>
        <w:t>После окончания работы проверьте состояние пил</w:t>
      </w:r>
      <w:r w:rsidR="00BF2D89">
        <w:rPr>
          <w:rFonts w:ascii="Times New Roman" w:hAnsi="Times New Roman" w:cs="Times New Roman"/>
          <w:sz w:val="24"/>
          <w:szCs w:val="24"/>
        </w:rPr>
        <w:t>.</w:t>
      </w:r>
    </w:p>
    <w:p w:rsidR="00A01423" w:rsidRPr="00A01423" w:rsidRDefault="00D83708" w:rsidP="00BF2D89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F2D89">
        <w:rPr>
          <w:rFonts w:ascii="Times New Roman" w:hAnsi="Times New Roman" w:cs="Times New Roman"/>
          <w:sz w:val="24"/>
          <w:szCs w:val="24"/>
        </w:rPr>
        <w:t>.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2.11 Для смены инструмента поднимите движущиеся </w:t>
      </w:r>
      <w:r w:rsidR="00BF2D89">
        <w:rPr>
          <w:rFonts w:ascii="Times New Roman" w:hAnsi="Times New Roman" w:cs="Times New Roman"/>
          <w:sz w:val="24"/>
          <w:szCs w:val="24"/>
        </w:rPr>
        <w:t xml:space="preserve">по вертикали передние и задние прижимные рычаги. </w:t>
      </w:r>
      <w:r w:rsidR="00A01423" w:rsidRPr="00A01423">
        <w:rPr>
          <w:rFonts w:ascii="Times New Roman" w:hAnsi="Times New Roman" w:cs="Times New Roman"/>
          <w:sz w:val="24"/>
          <w:szCs w:val="24"/>
        </w:rPr>
        <w:t>Открутите гайку</w:t>
      </w:r>
      <w:r w:rsidR="00BF2D89">
        <w:rPr>
          <w:rFonts w:ascii="Times New Roman" w:hAnsi="Times New Roman" w:cs="Times New Roman"/>
          <w:sz w:val="24"/>
          <w:szCs w:val="24"/>
        </w:rPr>
        <w:t>, фиксирующую пилы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</w:t>
      </w:r>
      <w:r w:rsidR="00BF2D89">
        <w:rPr>
          <w:rFonts w:ascii="Times New Roman" w:hAnsi="Times New Roman" w:cs="Times New Roman"/>
          <w:sz w:val="24"/>
          <w:szCs w:val="24"/>
        </w:rPr>
        <w:t>ключом</w:t>
      </w:r>
      <w:r w:rsidR="00A01423" w:rsidRPr="00A01423">
        <w:rPr>
          <w:rFonts w:ascii="Times New Roman" w:hAnsi="Times New Roman" w:cs="Times New Roman"/>
          <w:sz w:val="24"/>
          <w:szCs w:val="24"/>
        </w:rPr>
        <w:t>, прилагаемым к станку.</w:t>
      </w:r>
    </w:p>
    <w:p w:rsidR="00A01423" w:rsidRPr="00A01423" w:rsidRDefault="00A01423" w:rsidP="00BF2D89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 xml:space="preserve">Смена инструмента </w:t>
      </w:r>
      <w:r w:rsidR="00BF2D89">
        <w:rPr>
          <w:rFonts w:ascii="Times New Roman" w:hAnsi="Times New Roman" w:cs="Times New Roman"/>
          <w:sz w:val="24"/>
          <w:szCs w:val="24"/>
        </w:rPr>
        <w:t>производится при полном отключении электро</w:t>
      </w:r>
      <w:r w:rsidRPr="00A01423">
        <w:rPr>
          <w:rFonts w:ascii="Times New Roman" w:hAnsi="Times New Roman" w:cs="Times New Roman"/>
          <w:sz w:val="24"/>
          <w:szCs w:val="24"/>
        </w:rPr>
        <w:t>питания.</w:t>
      </w:r>
    </w:p>
    <w:p w:rsidR="00A01423" w:rsidRPr="00A01423" w:rsidRDefault="00A01423" w:rsidP="00BF2D89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 xml:space="preserve">Заточку пил рекомендуется производить на </w:t>
      </w:r>
      <w:r w:rsidR="00BF2D89">
        <w:rPr>
          <w:rFonts w:ascii="Times New Roman" w:hAnsi="Times New Roman" w:cs="Times New Roman"/>
          <w:sz w:val="24"/>
          <w:szCs w:val="24"/>
        </w:rPr>
        <w:t>специальном с</w:t>
      </w:r>
      <w:r w:rsidRPr="00A01423">
        <w:rPr>
          <w:rFonts w:ascii="Times New Roman" w:hAnsi="Times New Roman" w:cs="Times New Roman"/>
          <w:sz w:val="24"/>
          <w:szCs w:val="24"/>
        </w:rPr>
        <w:t>танке</w:t>
      </w:r>
      <w:r w:rsidR="00BF2D89">
        <w:rPr>
          <w:rFonts w:ascii="Times New Roman" w:hAnsi="Times New Roman" w:cs="Times New Roman"/>
          <w:sz w:val="24"/>
          <w:szCs w:val="24"/>
        </w:rPr>
        <w:t>.</w:t>
      </w:r>
    </w:p>
    <w:p w:rsidR="00BF2D89" w:rsidRPr="00A01423" w:rsidRDefault="00BF2D89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01423" w:rsidRPr="00D83708" w:rsidRDefault="00BF2D89" w:rsidP="00BF2D89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4"/>
        </w:rPr>
      </w:pPr>
      <w:r w:rsidRPr="00D83708">
        <w:rPr>
          <w:rFonts w:ascii="Times New Roman" w:hAnsi="Times New Roman" w:cs="Times New Roman"/>
          <w:b/>
          <w:sz w:val="28"/>
          <w:szCs w:val="24"/>
        </w:rPr>
        <w:t>1</w:t>
      </w:r>
      <w:r w:rsidR="00D83708" w:rsidRPr="00D83708">
        <w:rPr>
          <w:rFonts w:ascii="Times New Roman" w:hAnsi="Times New Roman" w:cs="Times New Roman"/>
          <w:b/>
          <w:sz w:val="28"/>
          <w:szCs w:val="24"/>
        </w:rPr>
        <w:t>0</w:t>
      </w:r>
      <w:r w:rsidRPr="00D83708">
        <w:rPr>
          <w:rFonts w:ascii="Times New Roman" w:hAnsi="Times New Roman" w:cs="Times New Roman"/>
          <w:b/>
          <w:sz w:val="28"/>
          <w:szCs w:val="24"/>
        </w:rPr>
        <w:t>. Указания по техническому обслуживанию и эксплуатации</w:t>
      </w:r>
    </w:p>
    <w:p w:rsidR="00A01423" w:rsidRPr="00A01423" w:rsidRDefault="00D83708" w:rsidP="00F7073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F70736">
        <w:rPr>
          <w:rFonts w:ascii="Times New Roman" w:hAnsi="Times New Roman" w:cs="Times New Roman"/>
          <w:sz w:val="24"/>
          <w:szCs w:val="24"/>
        </w:rPr>
        <w:t>.1 В процессе работы станка может возникнуть необходимость замены отдельных составных частей с целью восстановления нормальной работы станка.</w:t>
      </w:r>
    </w:p>
    <w:p w:rsidR="00A01423" w:rsidRDefault="00A01423" w:rsidP="00F7073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207CA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A01423">
        <w:rPr>
          <w:rFonts w:ascii="Times New Roman" w:hAnsi="Times New Roman" w:cs="Times New Roman"/>
          <w:sz w:val="24"/>
          <w:szCs w:val="24"/>
        </w:rPr>
        <w:t xml:space="preserve"> После ремонта станка</w:t>
      </w:r>
      <w:r w:rsidR="00F70736">
        <w:rPr>
          <w:rFonts w:ascii="Times New Roman" w:hAnsi="Times New Roman" w:cs="Times New Roman"/>
          <w:sz w:val="24"/>
          <w:szCs w:val="24"/>
        </w:rPr>
        <w:t xml:space="preserve"> смазать станок и проверить р</w:t>
      </w:r>
      <w:r w:rsidRPr="00A01423">
        <w:rPr>
          <w:rFonts w:ascii="Times New Roman" w:hAnsi="Times New Roman" w:cs="Times New Roman"/>
          <w:sz w:val="24"/>
          <w:szCs w:val="24"/>
        </w:rPr>
        <w:t>аботоспособность электрооборудования.</w:t>
      </w:r>
      <w:r w:rsidR="00F70736">
        <w:rPr>
          <w:rFonts w:ascii="Times New Roman" w:hAnsi="Times New Roman" w:cs="Times New Roman"/>
          <w:sz w:val="24"/>
          <w:szCs w:val="24"/>
        </w:rPr>
        <w:tab/>
      </w:r>
    </w:p>
    <w:p w:rsidR="00A01423" w:rsidRPr="00A01423" w:rsidRDefault="00D83708" w:rsidP="008A3BE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8A3BE8">
        <w:rPr>
          <w:rFonts w:ascii="Times New Roman" w:hAnsi="Times New Roman" w:cs="Times New Roman"/>
          <w:sz w:val="24"/>
          <w:szCs w:val="24"/>
        </w:rPr>
        <w:t>.2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Основные виды работ по техническому обслуживанию</w:t>
      </w:r>
    </w:p>
    <w:p w:rsidR="00A01423" w:rsidRPr="00A01423" w:rsidRDefault="00A01423" w:rsidP="008A3BE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Наряду с плановыми (обязательными) работами</w:t>
      </w:r>
      <w:r w:rsidR="008A3BE8">
        <w:rPr>
          <w:rFonts w:ascii="Times New Roman" w:hAnsi="Times New Roman" w:cs="Times New Roman"/>
          <w:sz w:val="24"/>
          <w:szCs w:val="24"/>
        </w:rPr>
        <w:t>, техническое обслуживание включает неплановые случайные работы, вызываемые случайным характером отказов ряда быстроизнашивающихся деталей, выполняемые по потребности.</w:t>
      </w:r>
      <w:r w:rsidRPr="00A01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423" w:rsidRPr="00A01423" w:rsidRDefault="00A01423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Плановое (регламентир</w:t>
      </w:r>
      <w:r w:rsidR="008B6061">
        <w:rPr>
          <w:rFonts w:ascii="Times New Roman" w:hAnsi="Times New Roman" w:cs="Times New Roman"/>
          <w:sz w:val="24"/>
          <w:szCs w:val="24"/>
        </w:rPr>
        <w:t>ованное)</w:t>
      </w:r>
      <w:r w:rsidRPr="00A01423">
        <w:rPr>
          <w:rFonts w:ascii="Times New Roman" w:hAnsi="Times New Roman" w:cs="Times New Roman"/>
          <w:sz w:val="24"/>
          <w:szCs w:val="24"/>
        </w:rPr>
        <w:t xml:space="preserve"> </w:t>
      </w:r>
      <w:r w:rsidR="008B6061">
        <w:rPr>
          <w:rFonts w:ascii="Times New Roman" w:hAnsi="Times New Roman" w:cs="Times New Roman"/>
          <w:sz w:val="24"/>
          <w:szCs w:val="24"/>
        </w:rPr>
        <w:t xml:space="preserve">техническое обслуживание включая плановый </w:t>
      </w:r>
      <w:r w:rsidRPr="00A01423">
        <w:rPr>
          <w:rFonts w:ascii="Times New Roman" w:hAnsi="Times New Roman" w:cs="Times New Roman"/>
          <w:sz w:val="24"/>
          <w:szCs w:val="24"/>
        </w:rPr>
        <w:t xml:space="preserve">осмотр, ежемесячный осмотр, ежемесячное </w:t>
      </w:r>
      <w:r w:rsidR="008B6061">
        <w:rPr>
          <w:rFonts w:ascii="Times New Roman" w:hAnsi="Times New Roman" w:cs="Times New Roman"/>
          <w:sz w:val="24"/>
          <w:szCs w:val="24"/>
        </w:rPr>
        <w:t xml:space="preserve">поддержание чистоты, </w:t>
      </w:r>
      <w:r w:rsidRPr="00A01423">
        <w:rPr>
          <w:rFonts w:ascii="Times New Roman" w:hAnsi="Times New Roman" w:cs="Times New Roman"/>
          <w:sz w:val="24"/>
          <w:szCs w:val="24"/>
        </w:rPr>
        <w:t>пополнение и замену смазки, профилактическую регулировку</w:t>
      </w:r>
    </w:p>
    <w:p w:rsidR="00A01423" w:rsidRPr="00A01423" w:rsidRDefault="00A01423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 xml:space="preserve">обтяжку крепежа и замену </w:t>
      </w:r>
      <w:r w:rsidR="008B6061" w:rsidRPr="00A01423">
        <w:rPr>
          <w:rFonts w:ascii="Times New Roman" w:hAnsi="Times New Roman" w:cs="Times New Roman"/>
          <w:sz w:val="24"/>
          <w:szCs w:val="24"/>
        </w:rPr>
        <w:t>быстроизнашивающихся</w:t>
      </w:r>
      <w:r w:rsidRPr="00A01423">
        <w:rPr>
          <w:rFonts w:ascii="Times New Roman" w:hAnsi="Times New Roman" w:cs="Times New Roman"/>
          <w:sz w:val="24"/>
          <w:szCs w:val="24"/>
        </w:rPr>
        <w:t xml:space="preserve"> </w:t>
      </w:r>
      <w:r w:rsidR="008B6061">
        <w:rPr>
          <w:rFonts w:ascii="Times New Roman" w:hAnsi="Times New Roman" w:cs="Times New Roman"/>
          <w:sz w:val="24"/>
          <w:szCs w:val="24"/>
        </w:rPr>
        <w:t xml:space="preserve">деталей, проверку </w:t>
      </w:r>
      <w:r w:rsidRPr="00A01423">
        <w:rPr>
          <w:rFonts w:ascii="Times New Roman" w:hAnsi="Times New Roman" w:cs="Times New Roman"/>
          <w:sz w:val="24"/>
          <w:szCs w:val="24"/>
        </w:rPr>
        <w:t xml:space="preserve">геометрической и </w:t>
      </w:r>
      <w:r w:rsidR="008B6061">
        <w:rPr>
          <w:rFonts w:ascii="Times New Roman" w:hAnsi="Times New Roman" w:cs="Times New Roman"/>
          <w:sz w:val="24"/>
          <w:szCs w:val="24"/>
        </w:rPr>
        <w:t>т</w:t>
      </w:r>
      <w:r w:rsidRPr="00A01423">
        <w:rPr>
          <w:rFonts w:ascii="Times New Roman" w:hAnsi="Times New Roman" w:cs="Times New Roman"/>
          <w:sz w:val="24"/>
          <w:szCs w:val="24"/>
        </w:rPr>
        <w:t>ехнологической</w:t>
      </w:r>
      <w:r w:rsidR="008B6061">
        <w:rPr>
          <w:rFonts w:ascii="Times New Roman" w:hAnsi="Times New Roman" w:cs="Times New Roman"/>
          <w:sz w:val="24"/>
          <w:szCs w:val="24"/>
        </w:rPr>
        <w:t xml:space="preserve"> </w:t>
      </w:r>
      <w:r w:rsidRPr="00A01423">
        <w:rPr>
          <w:rFonts w:ascii="Times New Roman" w:hAnsi="Times New Roman" w:cs="Times New Roman"/>
          <w:sz w:val="24"/>
          <w:szCs w:val="24"/>
        </w:rPr>
        <w:t>точности обслуживания.</w:t>
      </w:r>
    </w:p>
    <w:p w:rsidR="008B6061" w:rsidRDefault="00A01423" w:rsidP="008B6061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Техническое обслуживание включает также</w:t>
      </w:r>
      <w:r w:rsidR="008B6061">
        <w:rPr>
          <w:rFonts w:ascii="Times New Roman" w:hAnsi="Times New Roman" w:cs="Times New Roman"/>
          <w:sz w:val="24"/>
          <w:szCs w:val="24"/>
        </w:rPr>
        <w:t xml:space="preserve"> наблюдение за</w:t>
      </w:r>
      <w:r w:rsidR="00F16F8C">
        <w:rPr>
          <w:rFonts w:ascii="Times New Roman" w:hAnsi="Times New Roman" w:cs="Times New Roman"/>
          <w:sz w:val="24"/>
          <w:szCs w:val="24"/>
        </w:rPr>
        <w:t xml:space="preserve"> </w:t>
      </w:r>
      <w:r w:rsidRPr="00A01423">
        <w:rPr>
          <w:rFonts w:ascii="Times New Roman" w:hAnsi="Times New Roman" w:cs="Times New Roman"/>
          <w:sz w:val="24"/>
          <w:szCs w:val="24"/>
        </w:rPr>
        <w:t>выполнением правил технической эксплуатации оборудования</w:t>
      </w:r>
      <w:r w:rsidR="008B6061">
        <w:rPr>
          <w:rFonts w:ascii="Times New Roman" w:hAnsi="Times New Roman" w:cs="Times New Roman"/>
          <w:sz w:val="24"/>
          <w:szCs w:val="24"/>
        </w:rPr>
        <w:t xml:space="preserve"> и требований б</w:t>
      </w:r>
      <w:r w:rsidRPr="00A01423">
        <w:rPr>
          <w:rFonts w:ascii="Times New Roman" w:hAnsi="Times New Roman" w:cs="Times New Roman"/>
          <w:sz w:val="24"/>
          <w:szCs w:val="24"/>
        </w:rPr>
        <w:t>езопасности</w:t>
      </w:r>
      <w:r w:rsidR="008B6061">
        <w:rPr>
          <w:rFonts w:ascii="Times New Roman" w:hAnsi="Times New Roman" w:cs="Times New Roman"/>
          <w:sz w:val="24"/>
          <w:szCs w:val="24"/>
        </w:rPr>
        <w:t>.</w:t>
      </w:r>
    </w:p>
    <w:p w:rsidR="00A01423" w:rsidRPr="00A01423" w:rsidRDefault="00D83708" w:rsidP="008B6061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</w:t>
      </w:r>
      <w:r w:rsidR="008B6061">
        <w:rPr>
          <w:rFonts w:ascii="Times New Roman" w:hAnsi="Times New Roman" w:cs="Times New Roman"/>
          <w:sz w:val="24"/>
          <w:szCs w:val="24"/>
        </w:rPr>
        <w:t xml:space="preserve">.2.1 </w:t>
      </w:r>
      <w:r w:rsidR="00A01423" w:rsidRPr="00A01423">
        <w:rPr>
          <w:rFonts w:ascii="Times New Roman" w:hAnsi="Times New Roman" w:cs="Times New Roman"/>
          <w:sz w:val="24"/>
          <w:szCs w:val="24"/>
        </w:rPr>
        <w:t>Плановый осмотр, входящий в состав техниче</w:t>
      </w:r>
      <w:r w:rsidR="008B6061">
        <w:rPr>
          <w:rFonts w:ascii="Times New Roman" w:hAnsi="Times New Roman" w:cs="Times New Roman"/>
          <w:sz w:val="24"/>
          <w:szCs w:val="24"/>
        </w:rPr>
        <w:t xml:space="preserve">ского </w:t>
      </w:r>
      <w:r w:rsidR="00A01423" w:rsidRPr="00A01423">
        <w:rPr>
          <w:rFonts w:ascii="Times New Roman" w:hAnsi="Times New Roman" w:cs="Times New Roman"/>
          <w:sz w:val="24"/>
          <w:szCs w:val="24"/>
        </w:rPr>
        <w:t>обслуживания; включает:</w:t>
      </w:r>
    </w:p>
    <w:p w:rsidR="00A01423" w:rsidRPr="00A01423" w:rsidRDefault="008B6061" w:rsidP="008B6061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очистку и смазку </w:t>
      </w:r>
      <w:r>
        <w:rPr>
          <w:rFonts w:ascii="Times New Roman" w:hAnsi="Times New Roman" w:cs="Times New Roman"/>
          <w:sz w:val="24"/>
          <w:szCs w:val="24"/>
        </w:rPr>
        <w:t>поверхностей трения;</w:t>
      </w:r>
    </w:p>
    <w:p w:rsidR="00A01423" w:rsidRPr="00A01423" w:rsidRDefault="008B6061" w:rsidP="00F16F8C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выявление </w:t>
      </w:r>
      <w:r>
        <w:rPr>
          <w:rFonts w:ascii="Times New Roman" w:hAnsi="Times New Roman" w:cs="Times New Roman"/>
          <w:sz w:val="24"/>
          <w:szCs w:val="24"/>
        </w:rPr>
        <w:t>дефектов, подлежащих устранению</w:t>
      </w:r>
      <w:r w:rsidR="00F16F8C">
        <w:rPr>
          <w:rFonts w:ascii="Times New Roman" w:hAnsi="Times New Roman" w:cs="Times New Roman"/>
          <w:sz w:val="24"/>
          <w:szCs w:val="24"/>
        </w:rPr>
        <w:t xml:space="preserve"> при внеплановом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ремонте</w:t>
      </w:r>
      <w:r w:rsidR="00F16F8C">
        <w:rPr>
          <w:rFonts w:ascii="Times New Roman" w:hAnsi="Times New Roman" w:cs="Times New Roman"/>
          <w:sz w:val="24"/>
          <w:szCs w:val="24"/>
        </w:rPr>
        <w:t xml:space="preserve"> с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их </w:t>
      </w:r>
      <w:r w:rsidR="00F16F8C">
        <w:rPr>
          <w:rFonts w:ascii="Times New Roman" w:hAnsi="Times New Roman" w:cs="Times New Roman"/>
          <w:sz w:val="24"/>
          <w:szCs w:val="24"/>
        </w:rPr>
        <w:t>фиксацией в предварительной ведомости дефектов.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423" w:rsidRDefault="00A01423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- восстановление или</w:t>
      </w:r>
      <w:r w:rsidR="005E2010">
        <w:rPr>
          <w:rFonts w:ascii="Times New Roman" w:hAnsi="Times New Roman" w:cs="Times New Roman"/>
          <w:sz w:val="24"/>
          <w:szCs w:val="24"/>
        </w:rPr>
        <w:t xml:space="preserve"> замену доступных без разборки крепежных элем</w:t>
      </w:r>
      <w:r w:rsidRPr="00A01423">
        <w:rPr>
          <w:rFonts w:ascii="Times New Roman" w:hAnsi="Times New Roman" w:cs="Times New Roman"/>
          <w:sz w:val="24"/>
          <w:szCs w:val="24"/>
        </w:rPr>
        <w:t xml:space="preserve">ентов, ремонт при </w:t>
      </w:r>
      <w:r w:rsidR="005E2010">
        <w:rPr>
          <w:rFonts w:ascii="Times New Roman" w:hAnsi="Times New Roman" w:cs="Times New Roman"/>
          <w:sz w:val="24"/>
          <w:szCs w:val="24"/>
        </w:rPr>
        <w:t>необходимости неподвижных соединений;</w:t>
      </w:r>
    </w:p>
    <w:p w:rsidR="005E2010" w:rsidRPr="00A01423" w:rsidRDefault="005E2010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зачистку царапин, забоин, задиров.</w:t>
      </w:r>
    </w:p>
    <w:p w:rsidR="00A01423" w:rsidRPr="00A01423" w:rsidRDefault="005E2010" w:rsidP="005E201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83708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  <w:r w:rsidR="00A01423" w:rsidRPr="00A01423">
        <w:rPr>
          <w:rFonts w:ascii="Times New Roman" w:hAnsi="Times New Roman" w:cs="Times New Roman"/>
          <w:sz w:val="24"/>
          <w:szCs w:val="24"/>
        </w:rPr>
        <w:t>3.2 Ежесменный осмотр</w:t>
      </w:r>
      <w:r>
        <w:rPr>
          <w:rFonts w:ascii="Times New Roman" w:hAnsi="Times New Roman" w:cs="Times New Roman"/>
          <w:sz w:val="24"/>
          <w:szCs w:val="24"/>
        </w:rPr>
        <w:t>-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вид планового </w:t>
      </w:r>
      <w:r>
        <w:rPr>
          <w:rFonts w:ascii="Times New Roman" w:hAnsi="Times New Roman" w:cs="Times New Roman"/>
          <w:sz w:val="24"/>
          <w:szCs w:val="24"/>
        </w:rPr>
        <w:t xml:space="preserve">технического обслуживания, </w:t>
      </w:r>
      <w:r w:rsidR="00A01423" w:rsidRPr="00A01423">
        <w:rPr>
          <w:rFonts w:ascii="Times New Roman" w:hAnsi="Times New Roman" w:cs="Times New Roman"/>
          <w:sz w:val="24"/>
          <w:szCs w:val="24"/>
        </w:rPr>
        <w:t>при котором выявляется состояние отдельных, менее</w:t>
      </w:r>
      <w:r>
        <w:rPr>
          <w:rFonts w:ascii="Times New Roman" w:hAnsi="Times New Roman" w:cs="Times New Roman"/>
          <w:sz w:val="24"/>
          <w:szCs w:val="24"/>
        </w:rPr>
        <w:t xml:space="preserve"> надежных деталей и 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сопряжений с целью </w:t>
      </w:r>
      <w:r w:rsidRPr="00A01423">
        <w:rPr>
          <w:rFonts w:ascii="Times New Roman" w:hAnsi="Times New Roman" w:cs="Times New Roman"/>
          <w:sz w:val="24"/>
          <w:szCs w:val="24"/>
        </w:rPr>
        <w:t>предотвращения отказов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и наблюдение за вы</w:t>
      </w:r>
      <w:r>
        <w:rPr>
          <w:rFonts w:ascii="Times New Roman" w:hAnsi="Times New Roman" w:cs="Times New Roman"/>
          <w:sz w:val="24"/>
          <w:szCs w:val="24"/>
        </w:rPr>
        <w:t>полнением правил с ц</w:t>
      </w:r>
      <w:r w:rsidRPr="00A01423">
        <w:rPr>
          <w:rFonts w:ascii="Times New Roman" w:hAnsi="Times New Roman" w:cs="Times New Roman"/>
          <w:sz w:val="24"/>
          <w:szCs w:val="24"/>
        </w:rPr>
        <w:t>елью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1423" w:rsidRPr="00A01423">
        <w:rPr>
          <w:rFonts w:ascii="Times New Roman" w:hAnsi="Times New Roman" w:cs="Times New Roman"/>
          <w:sz w:val="24"/>
          <w:szCs w:val="24"/>
        </w:rPr>
        <w:t>предотвращения их отказов и наблюдение за вып</w:t>
      </w:r>
      <w:r>
        <w:rPr>
          <w:rFonts w:ascii="Times New Roman" w:hAnsi="Times New Roman" w:cs="Times New Roman"/>
          <w:sz w:val="24"/>
          <w:szCs w:val="24"/>
        </w:rPr>
        <w:t xml:space="preserve">олнением </w:t>
      </w:r>
      <w:r w:rsidR="00A01423" w:rsidRPr="00A01423">
        <w:rPr>
          <w:rFonts w:ascii="Times New Roman" w:hAnsi="Times New Roman" w:cs="Times New Roman"/>
          <w:sz w:val="24"/>
          <w:szCs w:val="24"/>
        </w:rPr>
        <w:t>правил технической эксплуатации и требований технике безопасности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1423" w:rsidRPr="00A01423" w:rsidRDefault="00D83708" w:rsidP="005E201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5E2010">
        <w:rPr>
          <w:rFonts w:ascii="Times New Roman" w:hAnsi="Times New Roman" w:cs="Times New Roman"/>
          <w:sz w:val="24"/>
          <w:szCs w:val="24"/>
        </w:rPr>
        <w:t>.</w:t>
      </w:r>
      <w:r w:rsidR="00A01423" w:rsidRPr="00A01423">
        <w:rPr>
          <w:rFonts w:ascii="Times New Roman" w:hAnsi="Times New Roman" w:cs="Times New Roman"/>
          <w:sz w:val="24"/>
          <w:szCs w:val="24"/>
        </w:rPr>
        <w:t>3.4 . Проверка геометрической и технологиче</w:t>
      </w:r>
      <w:r w:rsidR="005E2010">
        <w:rPr>
          <w:rFonts w:ascii="Times New Roman" w:hAnsi="Times New Roman" w:cs="Times New Roman"/>
          <w:sz w:val="24"/>
          <w:szCs w:val="24"/>
        </w:rPr>
        <w:t xml:space="preserve">ской точности </w:t>
      </w:r>
      <w:r w:rsidR="00A01423" w:rsidRPr="00A01423">
        <w:rPr>
          <w:rFonts w:ascii="Times New Roman" w:hAnsi="Times New Roman" w:cs="Times New Roman"/>
          <w:sz w:val="24"/>
          <w:szCs w:val="24"/>
        </w:rPr>
        <w:t>предусматривается перечнем технического обслуживания</w:t>
      </w:r>
      <w:r w:rsidR="005E2010">
        <w:rPr>
          <w:rFonts w:ascii="Times New Roman" w:hAnsi="Times New Roman" w:cs="Times New Roman"/>
          <w:sz w:val="24"/>
          <w:szCs w:val="24"/>
        </w:rPr>
        <w:t xml:space="preserve"> с целью исключения </w:t>
      </w:r>
      <w:r w:rsidR="00A01423" w:rsidRPr="00A01423">
        <w:rPr>
          <w:rFonts w:ascii="Times New Roman" w:hAnsi="Times New Roman" w:cs="Times New Roman"/>
          <w:sz w:val="24"/>
          <w:szCs w:val="24"/>
        </w:rPr>
        <w:t>брака обрабатываемых деталей и предотвращения поломок станка</w:t>
      </w:r>
      <w:r w:rsidR="005E2010">
        <w:rPr>
          <w:rFonts w:ascii="Times New Roman" w:hAnsi="Times New Roman" w:cs="Times New Roman"/>
          <w:sz w:val="24"/>
          <w:szCs w:val="24"/>
        </w:rPr>
        <w:t>.</w:t>
      </w:r>
    </w:p>
    <w:p w:rsidR="005E2010" w:rsidRDefault="00A01423" w:rsidP="005E201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D83708">
        <w:rPr>
          <w:rFonts w:ascii="Times New Roman" w:hAnsi="Times New Roman" w:cs="Times New Roman"/>
          <w:sz w:val="24"/>
          <w:szCs w:val="24"/>
        </w:rPr>
        <w:t>0</w:t>
      </w:r>
      <w:r w:rsidR="005E2010">
        <w:rPr>
          <w:rFonts w:ascii="Times New Roman" w:hAnsi="Times New Roman" w:cs="Times New Roman"/>
          <w:sz w:val="24"/>
          <w:szCs w:val="24"/>
        </w:rPr>
        <w:t>.</w:t>
      </w:r>
      <w:r w:rsidRPr="00A01423">
        <w:rPr>
          <w:rFonts w:ascii="Times New Roman" w:hAnsi="Times New Roman" w:cs="Times New Roman"/>
          <w:sz w:val="24"/>
          <w:szCs w:val="24"/>
        </w:rPr>
        <w:t>3.5 Профилактические испытания электрической</w:t>
      </w:r>
      <w:r w:rsidR="005E2010">
        <w:rPr>
          <w:rFonts w:ascii="Times New Roman" w:hAnsi="Times New Roman" w:cs="Times New Roman"/>
          <w:sz w:val="24"/>
          <w:szCs w:val="24"/>
        </w:rPr>
        <w:t xml:space="preserve"> части станка </w:t>
      </w:r>
      <w:r w:rsidRPr="00A01423">
        <w:rPr>
          <w:rFonts w:ascii="Times New Roman" w:hAnsi="Times New Roman" w:cs="Times New Roman"/>
          <w:sz w:val="24"/>
          <w:szCs w:val="24"/>
        </w:rPr>
        <w:t xml:space="preserve">выполняются при плановом техническом обслуживании </w:t>
      </w:r>
      <w:r w:rsidR="005E2010">
        <w:rPr>
          <w:rFonts w:ascii="Times New Roman" w:hAnsi="Times New Roman" w:cs="Times New Roman"/>
          <w:sz w:val="24"/>
          <w:szCs w:val="24"/>
        </w:rPr>
        <w:t xml:space="preserve">целью </w:t>
      </w:r>
      <w:r w:rsidRPr="00A01423">
        <w:rPr>
          <w:rFonts w:ascii="Times New Roman" w:hAnsi="Times New Roman" w:cs="Times New Roman"/>
          <w:sz w:val="24"/>
          <w:szCs w:val="24"/>
        </w:rPr>
        <w:t xml:space="preserve">предупреждения отказов и сбоев, проверки соблюдений </w:t>
      </w:r>
      <w:r w:rsidR="005E2010">
        <w:rPr>
          <w:rFonts w:ascii="Times New Roman" w:hAnsi="Times New Roman" w:cs="Times New Roman"/>
          <w:sz w:val="24"/>
          <w:szCs w:val="24"/>
        </w:rPr>
        <w:t xml:space="preserve">требований «Правил </w:t>
      </w:r>
      <w:r w:rsidRPr="00A01423">
        <w:rPr>
          <w:rFonts w:ascii="Times New Roman" w:hAnsi="Times New Roman" w:cs="Times New Roman"/>
          <w:sz w:val="24"/>
          <w:szCs w:val="24"/>
        </w:rPr>
        <w:t>технической эксплуатации электроустановок у потребителей»</w:t>
      </w:r>
      <w:r w:rsidR="005E2010">
        <w:rPr>
          <w:rFonts w:ascii="Times New Roman" w:hAnsi="Times New Roman" w:cs="Times New Roman"/>
          <w:sz w:val="24"/>
          <w:szCs w:val="24"/>
        </w:rPr>
        <w:t>.</w:t>
      </w:r>
    </w:p>
    <w:p w:rsidR="00A01423" w:rsidRPr="00A01423" w:rsidRDefault="00D83708" w:rsidP="005E201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5E2010">
        <w:rPr>
          <w:rFonts w:ascii="Times New Roman" w:hAnsi="Times New Roman" w:cs="Times New Roman"/>
          <w:sz w:val="24"/>
          <w:szCs w:val="24"/>
        </w:rPr>
        <w:t>.4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Станок должен </w:t>
      </w:r>
      <w:r w:rsidR="005E2010">
        <w:rPr>
          <w:rFonts w:ascii="Times New Roman" w:hAnsi="Times New Roman" w:cs="Times New Roman"/>
          <w:sz w:val="24"/>
          <w:szCs w:val="24"/>
        </w:rPr>
        <w:t>работать в сухом отапливаемом помещении.</w:t>
      </w:r>
    </w:p>
    <w:p w:rsidR="005E2010" w:rsidRDefault="005E2010" w:rsidP="005E201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83708">
        <w:rPr>
          <w:rFonts w:ascii="Times New Roman" w:hAnsi="Times New Roman" w:cs="Times New Roman"/>
          <w:sz w:val="24"/>
          <w:szCs w:val="24"/>
        </w:rPr>
        <w:t>0</w:t>
      </w:r>
      <w:r w:rsidR="00A01423" w:rsidRPr="00A01423">
        <w:rPr>
          <w:rFonts w:ascii="Times New Roman" w:hAnsi="Times New Roman" w:cs="Times New Roman"/>
          <w:sz w:val="24"/>
          <w:szCs w:val="24"/>
        </w:rPr>
        <w:t>.</w:t>
      </w:r>
      <w:r w:rsidR="005623B4">
        <w:rPr>
          <w:rFonts w:ascii="Times New Roman" w:hAnsi="Times New Roman" w:cs="Times New Roman"/>
          <w:sz w:val="24"/>
          <w:szCs w:val="24"/>
        </w:rPr>
        <w:t>5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Регулирование натяжения приводной цепи механизма по</w:t>
      </w:r>
      <w:r>
        <w:rPr>
          <w:rFonts w:ascii="Times New Roman" w:hAnsi="Times New Roman" w:cs="Times New Roman"/>
          <w:sz w:val="24"/>
          <w:szCs w:val="24"/>
        </w:rPr>
        <w:t xml:space="preserve">дачи 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производится перемещением по пазу натяжного ролика. При этом </w:t>
      </w:r>
      <w:r>
        <w:rPr>
          <w:rFonts w:ascii="Times New Roman" w:hAnsi="Times New Roman" w:cs="Times New Roman"/>
          <w:sz w:val="24"/>
          <w:szCs w:val="24"/>
        </w:rPr>
        <w:t xml:space="preserve">гайки, 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крепящие ось ролика к кронштейну ослабляются. После </w:t>
      </w:r>
      <w:r>
        <w:rPr>
          <w:rFonts w:ascii="Times New Roman" w:hAnsi="Times New Roman" w:cs="Times New Roman"/>
          <w:sz w:val="24"/>
          <w:szCs w:val="24"/>
        </w:rPr>
        <w:t>регулировки гайки затянуть.</w:t>
      </w:r>
    </w:p>
    <w:p w:rsidR="00A01423" w:rsidRPr="00A01423" w:rsidRDefault="00D83708" w:rsidP="005E201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5E2010">
        <w:rPr>
          <w:rFonts w:ascii="Times New Roman" w:hAnsi="Times New Roman" w:cs="Times New Roman"/>
          <w:sz w:val="24"/>
          <w:szCs w:val="24"/>
        </w:rPr>
        <w:t>.</w:t>
      </w:r>
      <w:r w:rsidR="005623B4">
        <w:rPr>
          <w:rFonts w:ascii="Times New Roman" w:hAnsi="Times New Roman" w:cs="Times New Roman"/>
          <w:sz w:val="24"/>
          <w:szCs w:val="24"/>
        </w:rPr>
        <w:t>6</w:t>
      </w:r>
      <w:r w:rsidR="005E2010">
        <w:rPr>
          <w:rFonts w:ascii="Times New Roman" w:hAnsi="Times New Roman" w:cs="Times New Roman"/>
          <w:sz w:val="24"/>
          <w:szCs w:val="24"/>
        </w:rPr>
        <w:t xml:space="preserve"> </w:t>
      </w:r>
      <w:r w:rsidR="00A01423" w:rsidRPr="00A01423">
        <w:rPr>
          <w:rFonts w:ascii="Times New Roman" w:hAnsi="Times New Roman" w:cs="Times New Roman"/>
          <w:sz w:val="24"/>
          <w:szCs w:val="24"/>
        </w:rPr>
        <w:t>Содержание</w:t>
      </w:r>
      <w:r w:rsidR="005E2010">
        <w:rPr>
          <w:rFonts w:ascii="Times New Roman" w:hAnsi="Times New Roman" w:cs="Times New Roman"/>
          <w:sz w:val="24"/>
          <w:szCs w:val="24"/>
        </w:rPr>
        <w:t xml:space="preserve"> типовых работ по осмотру и ремонту электротехнической части оборудования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423" w:rsidRPr="00A01423" w:rsidRDefault="00D83708" w:rsidP="005E201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5E2010">
        <w:rPr>
          <w:rFonts w:ascii="Times New Roman" w:hAnsi="Times New Roman" w:cs="Times New Roman"/>
          <w:sz w:val="24"/>
          <w:szCs w:val="24"/>
        </w:rPr>
        <w:t>.</w:t>
      </w:r>
      <w:r w:rsidR="005623B4">
        <w:rPr>
          <w:rFonts w:ascii="Times New Roman" w:hAnsi="Times New Roman" w:cs="Times New Roman"/>
          <w:sz w:val="24"/>
          <w:szCs w:val="24"/>
        </w:rPr>
        <w:t>6</w:t>
      </w:r>
      <w:r w:rsidR="005E2010">
        <w:rPr>
          <w:rFonts w:ascii="Times New Roman" w:hAnsi="Times New Roman" w:cs="Times New Roman"/>
          <w:sz w:val="24"/>
          <w:szCs w:val="24"/>
        </w:rPr>
        <w:t>.1</w:t>
      </w:r>
      <w:r w:rsidR="00D016F8">
        <w:rPr>
          <w:rFonts w:ascii="Times New Roman" w:hAnsi="Times New Roman" w:cs="Times New Roman"/>
          <w:sz w:val="24"/>
          <w:szCs w:val="24"/>
        </w:rPr>
        <w:t xml:space="preserve"> </w:t>
      </w:r>
      <w:r w:rsidR="00A01423" w:rsidRPr="00A01423">
        <w:rPr>
          <w:rFonts w:ascii="Times New Roman" w:hAnsi="Times New Roman" w:cs="Times New Roman"/>
          <w:sz w:val="24"/>
          <w:szCs w:val="24"/>
        </w:rPr>
        <w:t>Осмотр.</w:t>
      </w:r>
    </w:p>
    <w:p w:rsidR="00A01423" w:rsidRPr="00A01423" w:rsidRDefault="00D016F8" w:rsidP="00D016F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Осмотр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производится в сроки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A01423" w:rsidRPr="00A01423">
        <w:rPr>
          <w:rFonts w:ascii="Times New Roman" w:hAnsi="Times New Roman" w:cs="Times New Roman"/>
          <w:sz w:val="24"/>
          <w:szCs w:val="24"/>
        </w:rPr>
        <w:t xml:space="preserve"> ус</w:t>
      </w:r>
      <w:r>
        <w:rPr>
          <w:rFonts w:ascii="Times New Roman" w:hAnsi="Times New Roman" w:cs="Times New Roman"/>
          <w:sz w:val="24"/>
          <w:szCs w:val="24"/>
        </w:rPr>
        <w:t xml:space="preserve">тановленные ответственным за </w:t>
      </w:r>
      <w:r w:rsidR="00A01423" w:rsidRPr="00A01423">
        <w:rPr>
          <w:rFonts w:ascii="Times New Roman" w:hAnsi="Times New Roman" w:cs="Times New Roman"/>
          <w:sz w:val="24"/>
          <w:szCs w:val="24"/>
        </w:rPr>
        <w:t>электротехническую часть.</w:t>
      </w:r>
    </w:p>
    <w:p w:rsidR="00A01423" w:rsidRPr="00A01423" w:rsidRDefault="00A01423" w:rsidP="000A50C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>Обнаружение и лик</w:t>
      </w:r>
      <w:r w:rsidR="000A50C2">
        <w:rPr>
          <w:rFonts w:ascii="Times New Roman" w:hAnsi="Times New Roman" w:cs="Times New Roman"/>
          <w:sz w:val="24"/>
          <w:szCs w:val="24"/>
        </w:rPr>
        <w:t>видация видимых повреждений электроаппаратуры и эле</w:t>
      </w:r>
      <w:r w:rsidRPr="00A01423">
        <w:rPr>
          <w:rFonts w:ascii="Times New Roman" w:hAnsi="Times New Roman" w:cs="Times New Roman"/>
          <w:sz w:val="24"/>
          <w:szCs w:val="24"/>
        </w:rPr>
        <w:t xml:space="preserve">ктропроводки. Проверка и восстановление </w:t>
      </w:r>
      <w:r w:rsidR="000A50C2">
        <w:rPr>
          <w:rFonts w:ascii="Times New Roman" w:hAnsi="Times New Roman" w:cs="Times New Roman"/>
          <w:sz w:val="24"/>
          <w:szCs w:val="24"/>
        </w:rPr>
        <w:t xml:space="preserve">аппаратов, деталей </w:t>
      </w:r>
      <w:r w:rsidRPr="00A01423">
        <w:rPr>
          <w:rFonts w:ascii="Times New Roman" w:hAnsi="Times New Roman" w:cs="Times New Roman"/>
          <w:sz w:val="24"/>
          <w:szCs w:val="24"/>
        </w:rPr>
        <w:t>электропроводки. Прове</w:t>
      </w:r>
      <w:r w:rsidR="000A50C2">
        <w:rPr>
          <w:rFonts w:ascii="Times New Roman" w:hAnsi="Times New Roman" w:cs="Times New Roman"/>
          <w:sz w:val="24"/>
          <w:szCs w:val="24"/>
        </w:rPr>
        <w:t xml:space="preserve">рка качества уплотнений, герметичности. Проверка </w:t>
      </w:r>
      <w:r w:rsidRPr="00A01423">
        <w:rPr>
          <w:rFonts w:ascii="Times New Roman" w:hAnsi="Times New Roman" w:cs="Times New Roman"/>
          <w:sz w:val="24"/>
          <w:szCs w:val="24"/>
        </w:rPr>
        <w:t>наличия и исправности зазем</w:t>
      </w:r>
      <w:r w:rsidR="000A50C2">
        <w:rPr>
          <w:rFonts w:ascii="Times New Roman" w:hAnsi="Times New Roman" w:cs="Times New Roman"/>
          <w:sz w:val="24"/>
          <w:szCs w:val="24"/>
        </w:rPr>
        <w:t xml:space="preserve">ления и их восстановление, Тепловых реле и при необходимости их установки, </w:t>
      </w:r>
      <w:r w:rsidRPr="00A01423">
        <w:rPr>
          <w:rFonts w:ascii="Times New Roman" w:hAnsi="Times New Roman" w:cs="Times New Roman"/>
          <w:sz w:val="24"/>
          <w:szCs w:val="24"/>
        </w:rPr>
        <w:t>и</w:t>
      </w:r>
      <w:r w:rsidR="000A50C2">
        <w:rPr>
          <w:rFonts w:ascii="Times New Roman" w:hAnsi="Times New Roman" w:cs="Times New Roman"/>
          <w:sz w:val="24"/>
          <w:szCs w:val="24"/>
        </w:rPr>
        <w:t>л</w:t>
      </w:r>
      <w:r w:rsidRPr="00A01423">
        <w:rPr>
          <w:rFonts w:ascii="Times New Roman" w:hAnsi="Times New Roman" w:cs="Times New Roman"/>
          <w:sz w:val="24"/>
          <w:szCs w:val="24"/>
        </w:rPr>
        <w:t>и з</w:t>
      </w:r>
      <w:r w:rsidR="000A50C2">
        <w:rPr>
          <w:rFonts w:ascii="Times New Roman" w:hAnsi="Times New Roman" w:cs="Times New Roman"/>
          <w:sz w:val="24"/>
          <w:szCs w:val="24"/>
        </w:rPr>
        <w:t xml:space="preserve">амены. Чистка и обдувка аппаратов и </w:t>
      </w:r>
      <w:r w:rsidRPr="00A01423">
        <w:rPr>
          <w:rFonts w:ascii="Times New Roman" w:hAnsi="Times New Roman" w:cs="Times New Roman"/>
          <w:sz w:val="24"/>
          <w:szCs w:val="24"/>
        </w:rPr>
        <w:t>проводки без ее разборки</w:t>
      </w:r>
      <w:r w:rsidR="000A50C2">
        <w:rPr>
          <w:rFonts w:ascii="Times New Roman" w:hAnsi="Times New Roman" w:cs="Times New Roman"/>
          <w:sz w:val="24"/>
          <w:szCs w:val="24"/>
        </w:rPr>
        <w:t>.</w:t>
      </w:r>
    </w:p>
    <w:p w:rsidR="00A01423" w:rsidRDefault="00A01423" w:rsidP="000A50C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 xml:space="preserve">Проверка </w:t>
      </w:r>
      <w:r w:rsidR="000A50C2">
        <w:rPr>
          <w:rFonts w:ascii="Times New Roman" w:hAnsi="Times New Roman" w:cs="Times New Roman"/>
          <w:sz w:val="24"/>
          <w:szCs w:val="24"/>
        </w:rPr>
        <w:t>исправности и ремонт пусковых кнопок, переключателей и других органов управления. Подтяжка и ликвидация перекосов контактных соединений</w:t>
      </w:r>
      <w:r w:rsidRPr="00A01423">
        <w:rPr>
          <w:rFonts w:ascii="Times New Roman" w:hAnsi="Times New Roman" w:cs="Times New Roman"/>
          <w:sz w:val="24"/>
          <w:szCs w:val="24"/>
        </w:rPr>
        <w:t xml:space="preserve">, проверка качества </w:t>
      </w:r>
      <w:r w:rsidR="000A50C2">
        <w:rPr>
          <w:rFonts w:ascii="Times New Roman" w:hAnsi="Times New Roman" w:cs="Times New Roman"/>
          <w:sz w:val="24"/>
          <w:szCs w:val="24"/>
        </w:rPr>
        <w:t>присоединения проводов. Регулирование натяжения контактов.</w:t>
      </w:r>
    </w:p>
    <w:p w:rsidR="00A01423" w:rsidRDefault="00A01423" w:rsidP="000A50C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1423">
        <w:rPr>
          <w:rFonts w:ascii="Times New Roman" w:hAnsi="Times New Roman" w:cs="Times New Roman"/>
          <w:sz w:val="24"/>
          <w:szCs w:val="24"/>
        </w:rPr>
        <w:t xml:space="preserve">Проверка и </w:t>
      </w:r>
      <w:r w:rsidR="000A2A9B" w:rsidRPr="00A01423">
        <w:rPr>
          <w:rFonts w:ascii="Times New Roman" w:hAnsi="Times New Roman" w:cs="Times New Roman"/>
          <w:sz w:val="24"/>
          <w:szCs w:val="24"/>
        </w:rPr>
        <w:t xml:space="preserve">ремонт </w:t>
      </w:r>
      <w:r w:rsidR="000A2A9B">
        <w:rPr>
          <w:rFonts w:ascii="Times New Roman" w:hAnsi="Times New Roman" w:cs="Times New Roman"/>
          <w:sz w:val="24"/>
          <w:szCs w:val="24"/>
        </w:rPr>
        <w:t>устройств</w:t>
      </w:r>
      <w:r w:rsidR="000A50C2">
        <w:rPr>
          <w:rFonts w:ascii="Times New Roman" w:hAnsi="Times New Roman" w:cs="Times New Roman"/>
          <w:sz w:val="24"/>
          <w:szCs w:val="24"/>
        </w:rPr>
        <w:t xml:space="preserve"> техники безопасности.</w:t>
      </w:r>
    </w:p>
    <w:p w:rsidR="00D11FA8" w:rsidRDefault="00D11FA8" w:rsidP="000A50C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1FA8" w:rsidRPr="00D83708" w:rsidRDefault="00D83708" w:rsidP="000A50C2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4"/>
        </w:rPr>
      </w:pPr>
      <w:r w:rsidRPr="00D83708">
        <w:rPr>
          <w:rFonts w:ascii="Times New Roman" w:hAnsi="Times New Roman" w:cs="Times New Roman"/>
          <w:b/>
          <w:sz w:val="28"/>
          <w:szCs w:val="24"/>
        </w:rPr>
        <w:t>11</w:t>
      </w:r>
      <w:r w:rsidR="00D11FA8" w:rsidRPr="00D83708">
        <w:rPr>
          <w:rFonts w:ascii="Times New Roman" w:hAnsi="Times New Roman" w:cs="Times New Roman"/>
          <w:b/>
          <w:sz w:val="28"/>
          <w:szCs w:val="24"/>
        </w:rPr>
        <w:t>. Возможные неисправности и методы их устранения</w:t>
      </w:r>
    </w:p>
    <w:p w:rsidR="00D11FA8" w:rsidRDefault="00D11FA8" w:rsidP="00D11FA8">
      <w:pPr>
        <w:spacing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  <w:r w:rsidR="005207CA">
        <w:rPr>
          <w:rFonts w:ascii="Times New Roman" w:hAnsi="Times New Roman" w:cs="Times New Roman"/>
          <w:sz w:val="24"/>
          <w:szCs w:val="24"/>
        </w:rPr>
        <w:t xml:space="preserve"> 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8"/>
        <w:gridCol w:w="3699"/>
        <w:gridCol w:w="3699"/>
      </w:tblGrid>
      <w:tr w:rsidR="00D11FA8" w:rsidTr="00D11FA8">
        <w:tc>
          <w:tcPr>
            <w:tcW w:w="3698" w:type="dxa"/>
          </w:tcPr>
          <w:p w:rsidR="00D11FA8" w:rsidRDefault="00D11FA8" w:rsidP="00D11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 неисправности</w:t>
            </w:r>
          </w:p>
        </w:tc>
        <w:tc>
          <w:tcPr>
            <w:tcW w:w="3699" w:type="dxa"/>
          </w:tcPr>
          <w:p w:rsidR="00D11FA8" w:rsidRDefault="00D11FA8" w:rsidP="00D11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Возможные причины</w:t>
            </w:r>
          </w:p>
        </w:tc>
        <w:tc>
          <w:tcPr>
            <w:tcW w:w="3699" w:type="dxa"/>
          </w:tcPr>
          <w:p w:rsidR="00D11FA8" w:rsidRDefault="00D11FA8" w:rsidP="00D11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устранения</w:t>
            </w:r>
          </w:p>
        </w:tc>
      </w:tr>
      <w:tr w:rsidR="00D11FA8" w:rsidTr="00D11FA8">
        <w:tc>
          <w:tcPr>
            <w:tcW w:w="3698" w:type="dxa"/>
          </w:tcPr>
          <w:p w:rsidR="00D11FA8" w:rsidRPr="00D11FA8" w:rsidRDefault="00D11FA8" w:rsidP="00D11FA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Станок не включается</w:t>
            </w:r>
          </w:p>
        </w:tc>
        <w:tc>
          <w:tcPr>
            <w:tcW w:w="3699" w:type="dxa"/>
          </w:tcPr>
          <w:p w:rsidR="00D11FA8" w:rsidRDefault="00D11FA8" w:rsidP="00D11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Сработало тепловое реле</w:t>
            </w:r>
          </w:p>
        </w:tc>
        <w:tc>
          <w:tcPr>
            <w:tcW w:w="3699" w:type="dxa"/>
          </w:tcPr>
          <w:p w:rsidR="00D11FA8" w:rsidRDefault="00000412" w:rsidP="00D11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Нажатием кнопки на реле привести его в исходное положение</w:t>
            </w:r>
          </w:p>
        </w:tc>
      </w:tr>
      <w:tr w:rsidR="00D11FA8" w:rsidTr="00D11FA8">
        <w:tc>
          <w:tcPr>
            <w:tcW w:w="3698" w:type="dxa"/>
          </w:tcPr>
          <w:p w:rsidR="00D11FA8" w:rsidRPr="00000412" w:rsidRDefault="00000412" w:rsidP="0000041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Пильный вал во время работы останавливается</w:t>
            </w:r>
          </w:p>
        </w:tc>
        <w:tc>
          <w:tcPr>
            <w:tcW w:w="3699" w:type="dxa"/>
          </w:tcPr>
          <w:p w:rsidR="00D11FA8" w:rsidRPr="00000412" w:rsidRDefault="00000412" w:rsidP="000004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412">
              <w:rPr>
                <w:rFonts w:ascii="Times New Roman" w:hAnsi="Times New Roman" w:cs="Times New Roman"/>
                <w:sz w:val="24"/>
                <w:szCs w:val="24"/>
              </w:rPr>
              <w:t>Пробуксовывают ремни</w:t>
            </w:r>
          </w:p>
          <w:p w:rsidR="00000412" w:rsidRPr="00000412" w:rsidRDefault="00000412" w:rsidP="0000041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</w:tcPr>
          <w:p w:rsidR="00D11FA8" w:rsidRDefault="00000412" w:rsidP="00D11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Увеличить натяжение ремней</w:t>
            </w:r>
          </w:p>
          <w:p w:rsidR="00000412" w:rsidRDefault="00000412" w:rsidP="00D11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1FA8" w:rsidTr="00D11FA8">
        <w:tc>
          <w:tcPr>
            <w:tcW w:w="3698" w:type="dxa"/>
          </w:tcPr>
          <w:p w:rsidR="00D11FA8" w:rsidRPr="00000412" w:rsidRDefault="00000412" w:rsidP="0000041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  Происходит заклинивание заготовки в пилах </w:t>
            </w:r>
          </w:p>
        </w:tc>
        <w:tc>
          <w:tcPr>
            <w:tcW w:w="3699" w:type="dxa"/>
          </w:tcPr>
          <w:p w:rsidR="00D11FA8" w:rsidRDefault="00000412" w:rsidP="00D11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зажаты пилы</w:t>
            </w:r>
          </w:p>
        </w:tc>
        <w:tc>
          <w:tcPr>
            <w:tcW w:w="3699" w:type="dxa"/>
          </w:tcPr>
          <w:p w:rsidR="00D11FA8" w:rsidRDefault="00000412" w:rsidP="00D11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Затянуть гайку, крепящую пилы</w:t>
            </w:r>
          </w:p>
        </w:tc>
      </w:tr>
      <w:tr w:rsidR="00D11FA8" w:rsidTr="00D11FA8">
        <w:tc>
          <w:tcPr>
            <w:tcW w:w="3698" w:type="dxa"/>
          </w:tcPr>
          <w:p w:rsidR="00D11FA8" w:rsidRPr="00000412" w:rsidRDefault="00000412" w:rsidP="000004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41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4.   Нет постоянства подачи распиливаемого материала</w:t>
            </w:r>
          </w:p>
        </w:tc>
        <w:tc>
          <w:tcPr>
            <w:tcW w:w="3699" w:type="dxa"/>
          </w:tcPr>
          <w:p w:rsidR="00D11FA8" w:rsidRDefault="00000412" w:rsidP="00D11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отрегулирован вес верхних подающих вальцов</w:t>
            </w:r>
          </w:p>
        </w:tc>
        <w:tc>
          <w:tcPr>
            <w:tcW w:w="3699" w:type="dxa"/>
          </w:tcPr>
          <w:p w:rsidR="00D11FA8" w:rsidRDefault="00000412" w:rsidP="00D11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Добавить груз (кирпичи)</w:t>
            </w:r>
          </w:p>
        </w:tc>
      </w:tr>
      <w:tr w:rsidR="00D11FA8" w:rsidTr="00D11FA8">
        <w:tc>
          <w:tcPr>
            <w:tcW w:w="3698" w:type="dxa"/>
          </w:tcPr>
          <w:p w:rsidR="00D11FA8" w:rsidRDefault="00000412" w:rsidP="00D11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5.   Потеря работоспособности пилы (криволинейный пропил, «зажоги»)</w:t>
            </w:r>
          </w:p>
        </w:tc>
        <w:tc>
          <w:tcPr>
            <w:tcW w:w="3699" w:type="dxa"/>
          </w:tcPr>
          <w:p w:rsidR="00D11FA8" w:rsidRDefault="00000412" w:rsidP="00D11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Отклонение плоскости диска пилы</w:t>
            </w:r>
            <w:r w:rsidR="00394372">
              <w:rPr>
                <w:rFonts w:ascii="Times New Roman" w:hAnsi="Times New Roman" w:cs="Times New Roman"/>
                <w:sz w:val="24"/>
                <w:szCs w:val="24"/>
              </w:rPr>
              <w:t xml:space="preserve"> от направления движения</w:t>
            </w:r>
          </w:p>
          <w:p w:rsidR="00394372" w:rsidRDefault="00394372" w:rsidP="00D11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372" w:rsidRDefault="00394372" w:rsidP="00D11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861" w:rsidRDefault="00D95861" w:rsidP="00D11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Пилы затупились</w:t>
            </w:r>
          </w:p>
        </w:tc>
        <w:tc>
          <w:tcPr>
            <w:tcW w:w="3699" w:type="dxa"/>
          </w:tcPr>
          <w:p w:rsidR="00D11FA8" w:rsidRDefault="00000412" w:rsidP="00D11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Провести </w:t>
            </w:r>
            <w:r w:rsidR="00394372">
              <w:rPr>
                <w:rFonts w:ascii="Times New Roman" w:hAnsi="Times New Roman" w:cs="Times New Roman"/>
                <w:sz w:val="24"/>
                <w:szCs w:val="24"/>
              </w:rPr>
              <w:t xml:space="preserve">регулировку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диска пилы</w:t>
            </w:r>
            <w:r w:rsidR="00394372">
              <w:rPr>
                <w:rFonts w:ascii="Times New Roman" w:hAnsi="Times New Roman" w:cs="Times New Roman"/>
                <w:sz w:val="24"/>
                <w:szCs w:val="24"/>
              </w:rPr>
              <w:t>, относительно плоскости стола.</w:t>
            </w:r>
          </w:p>
          <w:p w:rsidR="00D95861" w:rsidRDefault="00D95861" w:rsidP="00D11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861" w:rsidRDefault="00D95861" w:rsidP="00D11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Произвести заточку пил</w:t>
            </w:r>
          </w:p>
        </w:tc>
      </w:tr>
    </w:tbl>
    <w:p w:rsidR="00D11FA8" w:rsidRPr="00A01423" w:rsidRDefault="00D11FA8" w:rsidP="00D11FA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01423" w:rsidRDefault="00A01423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75A" w:rsidRDefault="0008575A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75A" w:rsidRDefault="0008575A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75A" w:rsidRDefault="0008575A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75A" w:rsidRDefault="0008575A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75A" w:rsidRDefault="0008575A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75A" w:rsidRDefault="0008575A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75A" w:rsidRDefault="0008575A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75A" w:rsidRDefault="0008575A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75A" w:rsidRPr="0008575A" w:rsidRDefault="0008575A" w:rsidP="0008575A">
      <w:pPr>
        <w:spacing w:line="240" w:lineRule="auto"/>
        <w:jc w:val="center"/>
        <w:rPr>
          <w:rFonts w:ascii="Times New Roman" w:hAnsi="Times New Roman" w:cs="Times New Roman"/>
          <w:b/>
          <w:sz w:val="72"/>
          <w:szCs w:val="24"/>
        </w:rPr>
      </w:pPr>
      <w:r w:rsidRPr="0008575A">
        <w:rPr>
          <w:rFonts w:ascii="Times New Roman" w:hAnsi="Times New Roman" w:cs="Times New Roman"/>
          <w:b/>
          <w:sz w:val="72"/>
          <w:szCs w:val="24"/>
        </w:rPr>
        <w:lastRenderedPageBreak/>
        <w:t>ПАСПОРТ</w:t>
      </w:r>
    </w:p>
    <w:p w:rsidR="0008575A" w:rsidRPr="0069358C" w:rsidRDefault="0008575A" w:rsidP="0008575A">
      <w:pPr>
        <w:rPr>
          <w:bCs/>
        </w:rPr>
      </w:pPr>
    </w:p>
    <w:p w:rsidR="0008575A" w:rsidRPr="0069358C" w:rsidRDefault="0008575A" w:rsidP="0008575A">
      <w:pPr>
        <w:ind w:left="708"/>
        <w:rPr>
          <w:b/>
        </w:rPr>
      </w:pPr>
      <w:r>
        <w:rPr>
          <w:b/>
        </w:rPr>
        <w:t>ИЗГОТОВЛЕНИЕ</w:t>
      </w:r>
      <w:r w:rsidRPr="0069358C">
        <w:rPr>
          <w:b/>
        </w:rPr>
        <w:t>.</w:t>
      </w:r>
    </w:p>
    <w:p w:rsidR="0008575A" w:rsidRDefault="0008575A" w:rsidP="0008575A">
      <w:pPr>
        <w:ind w:left="708"/>
        <w:rPr>
          <w:b/>
        </w:rPr>
      </w:pPr>
    </w:p>
    <w:p w:rsidR="0008575A" w:rsidRPr="0069358C" w:rsidRDefault="0008575A" w:rsidP="0008575A">
      <w:pPr>
        <w:numPr>
          <w:ilvl w:val="0"/>
          <w:numId w:val="8"/>
        </w:numPr>
        <w:spacing w:after="0" w:line="240" w:lineRule="auto"/>
        <w:rPr>
          <w:b/>
        </w:rPr>
      </w:pPr>
      <w:r w:rsidRPr="0069358C">
        <w:rPr>
          <w:bCs/>
        </w:rPr>
        <w:t>Дата изготовления «_</w:t>
      </w:r>
      <w:proofErr w:type="gramStart"/>
      <w:r w:rsidRPr="0069358C">
        <w:rPr>
          <w:bCs/>
        </w:rPr>
        <w:t>_»_</w:t>
      </w:r>
      <w:proofErr w:type="gramEnd"/>
      <w:r w:rsidRPr="0069358C">
        <w:rPr>
          <w:bCs/>
        </w:rPr>
        <w:t>________20__г.</w:t>
      </w:r>
    </w:p>
    <w:p w:rsidR="0008575A" w:rsidRPr="0069358C" w:rsidRDefault="0008575A" w:rsidP="0008575A">
      <w:pPr>
        <w:numPr>
          <w:ilvl w:val="0"/>
          <w:numId w:val="8"/>
        </w:numPr>
        <w:spacing w:after="0" w:line="240" w:lineRule="auto"/>
        <w:rPr>
          <w:b/>
        </w:rPr>
      </w:pPr>
      <w:r w:rsidRPr="0069358C">
        <w:rPr>
          <w:bCs/>
        </w:rPr>
        <w:t>Дата реализации «_</w:t>
      </w:r>
      <w:proofErr w:type="gramStart"/>
      <w:r w:rsidRPr="0069358C">
        <w:rPr>
          <w:bCs/>
        </w:rPr>
        <w:t>_»_</w:t>
      </w:r>
      <w:proofErr w:type="gramEnd"/>
      <w:r w:rsidRPr="0069358C">
        <w:rPr>
          <w:bCs/>
        </w:rPr>
        <w:t>________20__г.</w:t>
      </w:r>
    </w:p>
    <w:p w:rsidR="0008575A" w:rsidRPr="0069358C" w:rsidRDefault="0008575A" w:rsidP="0008575A">
      <w:pPr>
        <w:rPr>
          <w:bCs/>
        </w:rPr>
      </w:pPr>
    </w:p>
    <w:p w:rsidR="0008575A" w:rsidRPr="0069358C" w:rsidRDefault="0008575A" w:rsidP="0008575A">
      <w:pPr>
        <w:ind w:left="708" w:firstLine="360"/>
        <w:rPr>
          <w:b/>
        </w:rPr>
      </w:pPr>
      <w:r w:rsidRPr="0069358C">
        <w:rPr>
          <w:bCs/>
        </w:rPr>
        <w:t>Инвентарный №________</w:t>
      </w:r>
    </w:p>
    <w:p w:rsidR="0008575A" w:rsidRPr="002B54CA" w:rsidRDefault="0008575A" w:rsidP="0008575A">
      <w:pPr>
        <w:ind w:firstLine="708"/>
      </w:pPr>
      <w:r w:rsidRPr="0069358C">
        <w:rPr>
          <w:bCs/>
        </w:rPr>
        <w:t>М.П.</w:t>
      </w:r>
    </w:p>
    <w:p w:rsidR="0008575A" w:rsidRDefault="0008575A" w:rsidP="0008575A">
      <w:pPr>
        <w:pStyle w:val="2"/>
      </w:pPr>
      <w:r>
        <w:t>Гарантийный талон</w:t>
      </w:r>
    </w:p>
    <w:p w:rsidR="0008575A" w:rsidRDefault="0008575A" w:rsidP="0008575A"/>
    <w:p w:rsidR="0008575A" w:rsidRPr="00AA70A0" w:rsidRDefault="0008575A" w:rsidP="0008575A">
      <w:pPr>
        <w:jc w:val="center"/>
      </w:pPr>
      <w:r>
        <w:tab/>
        <w:t xml:space="preserve">Изготовитель гарантирует, что </w:t>
      </w:r>
      <w:proofErr w:type="gramStart"/>
      <w:r>
        <w:t>станок</w:t>
      </w:r>
      <w:proofErr w:type="gramEnd"/>
      <w:r>
        <w:t xml:space="preserve"> </w:t>
      </w:r>
      <w:proofErr w:type="spellStart"/>
      <w:r>
        <w:t>горбыльно</w:t>
      </w:r>
      <w:proofErr w:type="spellEnd"/>
      <w:r>
        <w:t xml:space="preserve">-перерабатывающий </w:t>
      </w:r>
      <w:r w:rsidRPr="00AA70A0">
        <w:t>«</w:t>
      </w:r>
      <w:r>
        <w:t>ГП500</w:t>
      </w:r>
      <w:r w:rsidRPr="00AA70A0">
        <w:t>»</w:t>
      </w:r>
    </w:p>
    <w:p w:rsidR="0008575A" w:rsidRDefault="0008575A" w:rsidP="0008575A">
      <w:pPr>
        <w:jc w:val="center"/>
      </w:pPr>
      <w:r w:rsidRPr="002B54CA">
        <w:t xml:space="preserve"> </w:t>
      </w:r>
      <w:r>
        <w:t>в дальнейшем именуемый как станок, соответствует техническим требованиям, при соблюдении условий эксплуатации, хранения и транспортировки.</w:t>
      </w:r>
    </w:p>
    <w:p w:rsidR="0008575A" w:rsidRDefault="0008575A" w:rsidP="0008575A"/>
    <w:p w:rsidR="0008575A" w:rsidRDefault="0008575A" w:rsidP="0008575A"/>
    <w:p w:rsidR="0008575A" w:rsidRDefault="0008575A" w:rsidP="0008575A">
      <w:pPr>
        <w:ind w:left="708"/>
        <w:rPr>
          <w:bCs/>
        </w:rPr>
      </w:pPr>
      <w:r>
        <w:rPr>
          <w:bCs/>
        </w:rPr>
        <w:t>Дата изготовления «_</w:t>
      </w:r>
      <w:proofErr w:type="gramStart"/>
      <w:r>
        <w:rPr>
          <w:bCs/>
        </w:rPr>
        <w:t>_»_</w:t>
      </w:r>
      <w:proofErr w:type="gramEnd"/>
      <w:r>
        <w:rPr>
          <w:bCs/>
        </w:rPr>
        <w:t>________20__г.</w:t>
      </w:r>
    </w:p>
    <w:p w:rsidR="0008575A" w:rsidRDefault="0008575A" w:rsidP="0008575A">
      <w:pPr>
        <w:ind w:left="708"/>
        <w:rPr>
          <w:bCs/>
        </w:rPr>
      </w:pPr>
    </w:p>
    <w:p w:rsidR="0008575A" w:rsidRDefault="0008575A" w:rsidP="0008575A">
      <w:pPr>
        <w:ind w:left="708"/>
        <w:rPr>
          <w:bCs/>
        </w:rPr>
      </w:pPr>
      <w:r>
        <w:rPr>
          <w:bCs/>
        </w:rPr>
        <w:t>Гарантийный срок шесть месяцев со дня продажи.</w:t>
      </w:r>
    </w:p>
    <w:p w:rsidR="0008575A" w:rsidRDefault="0008575A" w:rsidP="0008575A">
      <w:pPr>
        <w:ind w:left="708"/>
        <w:rPr>
          <w:bCs/>
        </w:rPr>
      </w:pPr>
    </w:p>
    <w:p w:rsidR="0008575A" w:rsidRDefault="0008575A" w:rsidP="0008575A">
      <w:pPr>
        <w:ind w:left="708"/>
        <w:rPr>
          <w:b/>
          <w:sz w:val="28"/>
        </w:rPr>
      </w:pPr>
      <w:r>
        <w:rPr>
          <w:bCs/>
        </w:rPr>
        <w:t xml:space="preserve"> </w:t>
      </w:r>
      <w:r>
        <w:rPr>
          <w:b/>
          <w:sz w:val="28"/>
        </w:rPr>
        <w:t>Внимание!</w:t>
      </w:r>
    </w:p>
    <w:p w:rsidR="0008575A" w:rsidRDefault="0008575A" w:rsidP="0008575A">
      <w:pPr>
        <w:ind w:left="708"/>
        <w:rPr>
          <w:bCs/>
        </w:rPr>
      </w:pPr>
      <w:r>
        <w:rPr>
          <w:bCs/>
        </w:rPr>
        <w:t>Условия гарантии:</w:t>
      </w:r>
    </w:p>
    <w:p w:rsidR="0008575A" w:rsidRDefault="0008575A" w:rsidP="0008575A">
      <w:pPr>
        <w:numPr>
          <w:ilvl w:val="0"/>
          <w:numId w:val="9"/>
        </w:numPr>
        <w:spacing w:after="0" w:line="240" w:lineRule="auto"/>
        <w:rPr>
          <w:bCs/>
        </w:rPr>
      </w:pPr>
      <w:r>
        <w:rPr>
          <w:bCs/>
        </w:rPr>
        <w:t>Не допускать механических повреждений деталей и механизмов станка.</w:t>
      </w:r>
    </w:p>
    <w:p w:rsidR="0008575A" w:rsidRDefault="0008575A" w:rsidP="0008575A">
      <w:pPr>
        <w:numPr>
          <w:ilvl w:val="0"/>
          <w:numId w:val="9"/>
        </w:numPr>
        <w:spacing w:after="0" w:line="240" w:lineRule="auto"/>
        <w:rPr>
          <w:bCs/>
        </w:rPr>
      </w:pPr>
      <w:r>
        <w:rPr>
          <w:bCs/>
        </w:rPr>
        <w:t xml:space="preserve">Необходимо регулярно смазывать узлы станка </w:t>
      </w:r>
    </w:p>
    <w:p w:rsidR="0008575A" w:rsidRDefault="0008575A" w:rsidP="0008575A">
      <w:pPr>
        <w:numPr>
          <w:ilvl w:val="0"/>
          <w:numId w:val="9"/>
        </w:numPr>
        <w:spacing w:after="0" w:line="240" w:lineRule="auto"/>
        <w:rPr>
          <w:bCs/>
        </w:rPr>
      </w:pPr>
      <w:r>
        <w:rPr>
          <w:bCs/>
        </w:rPr>
        <w:t>Необходимо чистить станок в конце рабочего дня.</w:t>
      </w:r>
    </w:p>
    <w:p w:rsidR="0008575A" w:rsidRDefault="0008575A" w:rsidP="0008575A">
      <w:pPr>
        <w:numPr>
          <w:ilvl w:val="0"/>
          <w:numId w:val="9"/>
        </w:numPr>
        <w:spacing w:after="0" w:line="240" w:lineRule="auto"/>
        <w:rPr>
          <w:bCs/>
        </w:rPr>
      </w:pPr>
      <w:r>
        <w:rPr>
          <w:bCs/>
        </w:rPr>
        <w:t>Гарантийные обязательства недействительны в следующих случаях:</w:t>
      </w:r>
    </w:p>
    <w:p w:rsidR="0008575A" w:rsidRDefault="0008575A" w:rsidP="0008575A">
      <w:pPr>
        <w:ind w:left="708"/>
        <w:rPr>
          <w:bCs/>
        </w:rPr>
      </w:pPr>
      <w:r>
        <w:rPr>
          <w:bCs/>
        </w:rPr>
        <w:t>-     Гарантийный талон утерян, заменён или в нём сделаны какие-либо изменения;</w:t>
      </w:r>
    </w:p>
    <w:p w:rsidR="0008575A" w:rsidRDefault="0008575A" w:rsidP="0008575A">
      <w:pPr>
        <w:pStyle w:val="a7"/>
      </w:pPr>
      <w:r>
        <w:t>-     Станок повреждён в результате транспортировки или вследствие нарушения условий эксплуатации;</w:t>
      </w:r>
    </w:p>
    <w:p w:rsidR="0008575A" w:rsidRDefault="0008575A" w:rsidP="0008575A">
      <w:pPr>
        <w:ind w:firstLine="708"/>
        <w:rPr>
          <w:bCs/>
        </w:rPr>
      </w:pPr>
      <w:r>
        <w:rPr>
          <w:bCs/>
        </w:rPr>
        <w:t>-     Имеются механические повреждения;</w:t>
      </w:r>
    </w:p>
    <w:p w:rsidR="0008575A" w:rsidRDefault="0008575A" w:rsidP="0008575A">
      <w:pPr>
        <w:ind w:left="708"/>
        <w:rPr>
          <w:bCs/>
        </w:rPr>
      </w:pPr>
      <w:r>
        <w:rPr>
          <w:bCs/>
        </w:rPr>
        <w:t>-     Станок выведен из строя в результате самостоятельного ремонта или        реконструкции.</w:t>
      </w:r>
    </w:p>
    <w:p w:rsidR="0008575A" w:rsidRDefault="0008575A" w:rsidP="0008575A">
      <w:pPr>
        <w:rPr>
          <w:bCs/>
        </w:rPr>
      </w:pPr>
    </w:p>
    <w:p w:rsidR="0008575A" w:rsidRDefault="0008575A" w:rsidP="0008575A">
      <w:pPr>
        <w:rPr>
          <w:rFonts w:ascii="Times" w:hAnsi="Times"/>
          <w:b/>
          <w:i/>
        </w:rPr>
      </w:pPr>
      <w:r>
        <w:rPr>
          <w:bCs/>
        </w:rPr>
        <w:tab/>
      </w:r>
      <w:r>
        <w:rPr>
          <w:rFonts w:ascii="Times" w:hAnsi="Times"/>
          <w:b/>
          <w:i/>
        </w:rPr>
        <w:t>Работоспособность станка проверена.</w:t>
      </w:r>
    </w:p>
    <w:p w:rsidR="0008575A" w:rsidRDefault="0008575A" w:rsidP="0008575A">
      <w:pPr>
        <w:rPr>
          <w:rFonts w:ascii="Times" w:hAnsi="Times"/>
          <w:b/>
          <w:i/>
        </w:rPr>
      </w:pPr>
      <w:r>
        <w:rPr>
          <w:rFonts w:ascii="Times" w:hAnsi="Times"/>
          <w:b/>
          <w:i/>
        </w:rPr>
        <w:tab/>
        <w:t>Комплектность соответствует паспортным данным.</w:t>
      </w:r>
    </w:p>
    <w:p w:rsidR="0008575A" w:rsidRDefault="0008575A" w:rsidP="0008575A">
      <w:pPr>
        <w:rPr>
          <w:rFonts w:ascii="Times" w:hAnsi="Times"/>
          <w:b/>
          <w:i/>
        </w:rPr>
      </w:pPr>
    </w:p>
    <w:p w:rsidR="0008575A" w:rsidRDefault="0008575A" w:rsidP="0008575A">
      <w:r>
        <w:tab/>
        <w:t>Покупатель_____________________________________________________________</w:t>
      </w:r>
    </w:p>
    <w:p w:rsidR="0008575A" w:rsidRDefault="0008575A" w:rsidP="0008575A">
      <w:r>
        <w:tab/>
        <w:t>_______________________________________________________________________</w:t>
      </w:r>
    </w:p>
    <w:p w:rsidR="0008575A" w:rsidRDefault="0008575A" w:rsidP="0008575A">
      <w:r>
        <w:tab/>
        <w:t>Дата продажи «_</w:t>
      </w:r>
      <w:proofErr w:type="gramStart"/>
      <w:r>
        <w:t>_»_</w:t>
      </w:r>
      <w:proofErr w:type="gramEnd"/>
      <w:r>
        <w:t>______________200__г.</w:t>
      </w:r>
    </w:p>
    <w:p w:rsidR="0008575A" w:rsidRDefault="0008575A" w:rsidP="0008575A"/>
    <w:tbl>
      <w:tblPr>
        <w:tblW w:w="0" w:type="auto"/>
        <w:tblInd w:w="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3180"/>
        <w:gridCol w:w="1680"/>
        <w:gridCol w:w="2520"/>
        <w:gridCol w:w="1487"/>
      </w:tblGrid>
      <w:tr w:rsidR="0008575A" w:rsidTr="00E3448A">
        <w:tc>
          <w:tcPr>
            <w:tcW w:w="540" w:type="dxa"/>
          </w:tcPr>
          <w:p w:rsidR="0008575A" w:rsidRDefault="0008575A" w:rsidP="00E3448A">
            <w:pPr>
              <w:jc w:val="center"/>
            </w:pPr>
            <w:r>
              <w:t>№</w:t>
            </w:r>
          </w:p>
          <w:p w:rsidR="0008575A" w:rsidRDefault="0008575A" w:rsidP="00E3448A">
            <w:pPr>
              <w:jc w:val="center"/>
            </w:pPr>
            <w:r>
              <w:t>п/п</w:t>
            </w:r>
          </w:p>
        </w:tc>
        <w:tc>
          <w:tcPr>
            <w:tcW w:w="3180" w:type="dxa"/>
          </w:tcPr>
          <w:p w:rsidR="0008575A" w:rsidRDefault="0008575A" w:rsidP="00E3448A">
            <w:pPr>
              <w:jc w:val="center"/>
            </w:pPr>
            <w:r>
              <w:t>Содержание выполненного</w:t>
            </w:r>
          </w:p>
          <w:p w:rsidR="0008575A" w:rsidRDefault="0008575A" w:rsidP="00E3448A">
            <w:pPr>
              <w:jc w:val="center"/>
            </w:pPr>
            <w:r>
              <w:t>ремонта и наименование заменённой детали, узла</w:t>
            </w:r>
          </w:p>
        </w:tc>
        <w:tc>
          <w:tcPr>
            <w:tcW w:w="1680" w:type="dxa"/>
          </w:tcPr>
          <w:p w:rsidR="0008575A" w:rsidRDefault="0008575A" w:rsidP="00E3448A">
            <w:pPr>
              <w:jc w:val="center"/>
            </w:pPr>
            <w:r>
              <w:t>Дата проведённого гарантийного ремонта</w:t>
            </w:r>
          </w:p>
        </w:tc>
        <w:tc>
          <w:tcPr>
            <w:tcW w:w="2520" w:type="dxa"/>
          </w:tcPr>
          <w:p w:rsidR="0008575A" w:rsidRDefault="0008575A" w:rsidP="00E3448A">
            <w:pPr>
              <w:jc w:val="center"/>
            </w:pPr>
            <w:r>
              <w:t>Ф. И. О. подпись специалиста, выполнившего гарантийный ремонт</w:t>
            </w:r>
          </w:p>
        </w:tc>
        <w:tc>
          <w:tcPr>
            <w:tcW w:w="1487" w:type="dxa"/>
          </w:tcPr>
          <w:p w:rsidR="0008575A" w:rsidRDefault="0008575A" w:rsidP="00E3448A">
            <w:pPr>
              <w:jc w:val="center"/>
            </w:pPr>
          </w:p>
          <w:p w:rsidR="0008575A" w:rsidRDefault="0008575A" w:rsidP="00E3448A">
            <w:pPr>
              <w:jc w:val="center"/>
            </w:pPr>
            <w:r>
              <w:t>Примечание</w:t>
            </w:r>
          </w:p>
        </w:tc>
      </w:tr>
      <w:tr w:rsidR="0008575A" w:rsidTr="00E3448A">
        <w:tc>
          <w:tcPr>
            <w:tcW w:w="540" w:type="dxa"/>
          </w:tcPr>
          <w:p w:rsidR="0008575A" w:rsidRDefault="0008575A" w:rsidP="00E3448A"/>
        </w:tc>
        <w:tc>
          <w:tcPr>
            <w:tcW w:w="3180" w:type="dxa"/>
          </w:tcPr>
          <w:p w:rsidR="0008575A" w:rsidRDefault="0008575A" w:rsidP="00E3448A"/>
        </w:tc>
        <w:tc>
          <w:tcPr>
            <w:tcW w:w="1680" w:type="dxa"/>
          </w:tcPr>
          <w:p w:rsidR="0008575A" w:rsidRDefault="0008575A" w:rsidP="00E3448A"/>
        </w:tc>
        <w:tc>
          <w:tcPr>
            <w:tcW w:w="2520" w:type="dxa"/>
          </w:tcPr>
          <w:p w:rsidR="0008575A" w:rsidRDefault="0008575A" w:rsidP="00E3448A"/>
        </w:tc>
        <w:tc>
          <w:tcPr>
            <w:tcW w:w="1487" w:type="dxa"/>
          </w:tcPr>
          <w:p w:rsidR="0008575A" w:rsidRDefault="0008575A" w:rsidP="00E3448A"/>
        </w:tc>
      </w:tr>
      <w:tr w:rsidR="0008575A" w:rsidTr="00E3448A">
        <w:tc>
          <w:tcPr>
            <w:tcW w:w="540" w:type="dxa"/>
          </w:tcPr>
          <w:p w:rsidR="0008575A" w:rsidRDefault="0008575A" w:rsidP="00E3448A"/>
        </w:tc>
        <w:tc>
          <w:tcPr>
            <w:tcW w:w="3180" w:type="dxa"/>
          </w:tcPr>
          <w:p w:rsidR="0008575A" w:rsidRDefault="0008575A" w:rsidP="00E3448A"/>
        </w:tc>
        <w:tc>
          <w:tcPr>
            <w:tcW w:w="1680" w:type="dxa"/>
          </w:tcPr>
          <w:p w:rsidR="0008575A" w:rsidRDefault="0008575A" w:rsidP="00E3448A"/>
        </w:tc>
        <w:tc>
          <w:tcPr>
            <w:tcW w:w="2520" w:type="dxa"/>
          </w:tcPr>
          <w:p w:rsidR="0008575A" w:rsidRDefault="0008575A" w:rsidP="00E3448A"/>
        </w:tc>
        <w:tc>
          <w:tcPr>
            <w:tcW w:w="1487" w:type="dxa"/>
          </w:tcPr>
          <w:p w:rsidR="0008575A" w:rsidRDefault="0008575A" w:rsidP="00E3448A"/>
        </w:tc>
      </w:tr>
      <w:tr w:rsidR="0008575A" w:rsidTr="00E3448A">
        <w:tc>
          <w:tcPr>
            <w:tcW w:w="540" w:type="dxa"/>
          </w:tcPr>
          <w:p w:rsidR="0008575A" w:rsidRDefault="0008575A" w:rsidP="00E3448A"/>
        </w:tc>
        <w:tc>
          <w:tcPr>
            <w:tcW w:w="3180" w:type="dxa"/>
          </w:tcPr>
          <w:p w:rsidR="0008575A" w:rsidRDefault="0008575A" w:rsidP="00E3448A"/>
        </w:tc>
        <w:tc>
          <w:tcPr>
            <w:tcW w:w="1680" w:type="dxa"/>
          </w:tcPr>
          <w:p w:rsidR="0008575A" w:rsidRDefault="0008575A" w:rsidP="00E3448A"/>
        </w:tc>
        <w:tc>
          <w:tcPr>
            <w:tcW w:w="2520" w:type="dxa"/>
          </w:tcPr>
          <w:p w:rsidR="0008575A" w:rsidRDefault="0008575A" w:rsidP="00E3448A"/>
        </w:tc>
        <w:tc>
          <w:tcPr>
            <w:tcW w:w="1487" w:type="dxa"/>
          </w:tcPr>
          <w:p w:rsidR="0008575A" w:rsidRDefault="0008575A" w:rsidP="00E3448A"/>
        </w:tc>
      </w:tr>
      <w:tr w:rsidR="0008575A" w:rsidTr="00E3448A">
        <w:tc>
          <w:tcPr>
            <w:tcW w:w="540" w:type="dxa"/>
          </w:tcPr>
          <w:p w:rsidR="0008575A" w:rsidRDefault="0008575A" w:rsidP="00E3448A"/>
        </w:tc>
        <w:tc>
          <w:tcPr>
            <w:tcW w:w="3180" w:type="dxa"/>
          </w:tcPr>
          <w:p w:rsidR="0008575A" w:rsidRDefault="0008575A" w:rsidP="00E3448A"/>
        </w:tc>
        <w:tc>
          <w:tcPr>
            <w:tcW w:w="1680" w:type="dxa"/>
          </w:tcPr>
          <w:p w:rsidR="0008575A" w:rsidRDefault="0008575A" w:rsidP="00E3448A"/>
        </w:tc>
        <w:tc>
          <w:tcPr>
            <w:tcW w:w="2520" w:type="dxa"/>
          </w:tcPr>
          <w:p w:rsidR="0008575A" w:rsidRDefault="0008575A" w:rsidP="00E3448A"/>
        </w:tc>
        <w:tc>
          <w:tcPr>
            <w:tcW w:w="1487" w:type="dxa"/>
          </w:tcPr>
          <w:p w:rsidR="0008575A" w:rsidRDefault="0008575A" w:rsidP="00E3448A"/>
        </w:tc>
      </w:tr>
      <w:tr w:rsidR="0008575A" w:rsidTr="00E3448A">
        <w:tc>
          <w:tcPr>
            <w:tcW w:w="540" w:type="dxa"/>
          </w:tcPr>
          <w:p w:rsidR="0008575A" w:rsidRDefault="0008575A" w:rsidP="00E3448A"/>
        </w:tc>
        <w:tc>
          <w:tcPr>
            <w:tcW w:w="3180" w:type="dxa"/>
          </w:tcPr>
          <w:p w:rsidR="0008575A" w:rsidRDefault="0008575A" w:rsidP="00E3448A"/>
        </w:tc>
        <w:tc>
          <w:tcPr>
            <w:tcW w:w="1680" w:type="dxa"/>
          </w:tcPr>
          <w:p w:rsidR="0008575A" w:rsidRDefault="0008575A" w:rsidP="00E3448A"/>
        </w:tc>
        <w:tc>
          <w:tcPr>
            <w:tcW w:w="2520" w:type="dxa"/>
          </w:tcPr>
          <w:p w:rsidR="0008575A" w:rsidRDefault="0008575A" w:rsidP="00E3448A"/>
        </w:tc>
        <w:tc>
          <w:tcPr>
            <w:tcW w:w="1487" w:type="dxa"/>
          </w:tcPr>
          <w:p w:rsidR="0008575A" w:rsidRDefault="0008575A" w:rsidP="00E3448A"/>
        </w:tc>
      </w:tr>
      <w:tr w:rsidR="0008575A" w:rsidTr="00E3448A">
        <w:tc>
          <w:tcPr>
            <w:tcW w:w="540" w:type="dxa"/>
          </w:tcPr>
          <w:p w:rsidR="0008575A" w:rsidRDefault="0008575A" w:rsidP="00E3448A"/>
        </w:tc>
        <w:tc>
          <w:tcPr>
            <w:tcW w:w="3180" w:type="dxa"/>
          </w:tcPr>
          <w:p w:rsidR="0008575A" w:rsidRDefault="0008575A" w:rsidP="00E3448A"/>
        </w:tc>
        <w:tc>
          <w:tcPr>
            <w:tcW w:w="1680" w:type="dxa"/>
          </w:tcPr>
          <w:p w:rsidR="0008575A" w:rsidRDefault="0008575A" w:rsidP="00E3448A"/>
        </w:tc>
        <w:tc>
          <w:tcPr>
            <w:tcW w:w="2520" w:type="dxa"/>
          </w:tcPr>
          <w:p w:rsidR="0008575A" w:rsidRDefault="0008575A" w:rsidP="00E3448A"/>
        </w:tc>
        <w:tc>
          <w:tcPr>
            <w:tcW w:w="1487" w:type="dxa"/>
          </w:tcPr>
          <w:p w:rsidR="0008575A" w:rsidRDefault="0008575A" w:rsidP="00E3448A"/>
        </w:tc>
      </w:tr>
      <w:tr w:rsidR="0008575A" w:rsidTr="00E3448A">
        <w:tc>
          <w:tcPr>
            <w:tcW w:w="540" w:type="dxa"/>
          </w:tcPr>
          <w:p w:rsidR="0008575A" w:rsidRDefault="0008575A" w:rsidP="00E3448A"/>
        </w:tc>
        <w:tc>
          <w:tcPr>
            <w:tcW w:w="3180" w:type="dxa"/>
          </w:tcPr>
          <w:p w:rsidR="0008575A" w:rsidRDefault="0008575A" w:rsidP="00E3448A"/>
        </w:tc>
        <w:tc>
          <w:tcPr>
            <w:tcW w:w="1680" w:type="dxa"/>
          </w:tcPr>
          <w:p w:rsidR="0008575A" w:rsidRDefault="0008575A" w:rsidP="00E3448A"/>
        </w:tc>
        <w:tc>
          <w:tcPr>
            <w:tcW w:w="2520" w:type="dxa"/>
          </w:tcPr>
          <w:p w:rsidR="0008575A" w:rsidRDefault="0008575A" w:rsidP="00E3448A"/>
        </w:tc>
        <w:tc>
          <w:tcPr>
            <w:tcW w:w="1487" w:type="dxa"/>
          </w:tcPr>
          <w:p w:rsidR="0008575A" w:rsidRDefault="0008575A" w:rsidP="00E3448A"/>
        </w:tc>
      </w:tr>
      <w:tr w:rsidR="0008575A" w:rsidTr="00E3448A">
        <w:tc>
          <w:tcPr>
            <w:tcW w:w="540" w:type="dxa"/>
          </w:tcPr>
          <w:p w:rsidR="0008575A" w:rsidRDefault="0008575A" w:rsidP="00E3448A"/>
        </w:tc>
        <w:tc>
          <w:tcPr>
            <w:tcW w:w="3180" w:type="dxa"/>
          </w:tcPr>
          <w:p w:rsidR="0008575A" w:rsidRDefault="0008575A" w:rsidP="00E3448A"/>
        </w:tc>
        <w:tc>
          <w:tcPr>
            <w:tcW w:w="1680" w:type="dxa"/>
          </w:tcPr>
          <w:p w:rsidR="0008575A" w:rsidRDefault="0008575A" w:rsidP="00E3448A"/>
        </w:tc>
        <w:tc>
          <w:tcPr>
            <w:tcW w:w="2520" w:type="dxa"/>
          </w:tcPr>
          <w:p w:rsidR="0008575A" w:rsidRDefault="0008575A" w:rsidP="00E3448A"/>
        </w:tc>
        <w:tc>
          <w:tcPr>
            <w:tcW w:w="1487" w:type="dxa"/>
          </w:tcPr>
          <w:p w:rsidR="0008575A" w:rsidRDefault="0008575A" w:rsidP="00E3448A"/>
        </w:tc>
      </w:tr>
      <w:tr w:rsidR="0008575A" w:rsidTr="00E3448A">
        <w:tc>
          <w:tcPr>
            <w:tcW w:w="540" w:type="dxa"/>
          </w:tcPr>
          <w:p w:rsidR="0008575A" w:rsidRDefault="0008575A" w:rsidP="00E3448A"/>
        </w:tc>
        <w:tc>
          <w:tcPr>
            <w:tcW w:w="3180" w:type="dxa"/>
          </w:tcPr>
          <w:p w:rsidR="0008575A" w:rsidRDefault="0008575A" w:rsidP="00E3448A"/>
        </w:tc>
        <w:tc>
          <w:tcPr>
            <w:tcW w:w="1680" w:type="dxa"/>
          </w:tcPr>
          <w:p w:rsidR="0008575A" w:rsidRDefault="0008575A" w:rsidP="00E3448A"/>
        </w:tc>
        <w:tc>
          <w:tcPr>
            <w:tcW w:w="2520" w:type="dxa"/>
          </w:tcPr>
          <w:p w:rsidR="0008575A" w:rsidRDefault="0008575A" w:rsidP="00E3448A"/>
        </w:tc>
        <w:tc>
          <w:tcPr>
            <w:tcW w:w="1487" w:type="dxa"/>
          </w:tcPr>
          <w:p w:rsidR="0008575A" w:rsidRDefault="0008575A" w:rsidP="00E3448A"/>
        </w:tc>
      </w:tr>
    </w:tbl>
    <w:p w:rsidR="0008575A" w:rsidRDefault="0008575A" w:rsidP="0008575A">
      <w:pPr>
        <w:rPr>
          <w:sz w:val="18"/>
          <w:szCs w:val="18"/>
        </w:rPr>
      </w:pPr>
    </w:p>
    <w:p w:rsidR="0008575A" w:rsidRDefault="0008575A" w:rsidP="0008575A">
      <w:pPr>
        <w:rPr>
          <w:sz w:val="18"/>
          <w:szCs w:val="18"/>
        </w:rPr>
      </w:pPr>
    </w:p>
    <w:p w:rsidR="0008575A" w:rsidRDefault="0008575A" w:rsidP="0008575A">
      <w:pPr>
        <w:rPr>
          <w:sz w:val="18"/>
          <w:szCs w:val="18"/>
        </w:rPr>
      </w:pPr>
    </w:p>
    <w:p w:rsidR="0008575A" w:rsidRDefault="0008575A" w:rsidP="0008575A">
      <w:pPr>
        <w:rPr>
          <w:sz w:val="18"/>
          <w:szCs w:val="18"/>
        </w:rPr>
      </w:pPr>
    </w:p>
    <w:p w:rsidR="0008575A" w:rsidRDefault="0008575A" w:rsidP="0008575A">
      <w:pPr>
        <w:rPr>
          <w:sz w:val="18"/>
          <w:szCs w:val="18"/>
        </w:rPr>
      </w:pPr>
    </w:p>
    <w:p w:rsidR="0008575A" w:rsidRPr="00A34575" w:rsidRDefault="0008575A" w:rsidP="0008575A">
      <w:pPr>
        <w:pStyle w:val="1"/>
      </w:pPr>
      <w:r>
        <w:t>ООО «</w:t>
      </w:r>
      <w:proofErr w:type="spellStart"/>
      <w:proofErr w:type="gramStart"/>
      <w:r>
        <w:t>Алтайлестехмаш</w:t>
      </w:r>
      <w:proofErr w:type="spellEnd"/>
      <w:r>
        <w:t>»</w:t>
      </w:r>
      <w:r>
        <w:tab/>
      </w:r>
      <w:proofErr w:type="gramEnd"/>
      <w:r>
        <w:tab/>
      </w:r>
      <w:r>
        <w:tab/>
      </w:r>
      <w:r>
        <w:tab/>
      </w:r>
      <w:proofErr w:type="spellStart"/>
      <w:r>
        <w:t>г.Барнаул</w:t>
      </w:r>
      <w:proofErr w:type="spellEnd"/>
      <w:r>
        <w:t>, пр. Калинина 24</w:t>
      </w:r>
      <w:r>
        <w:rPr>
          <w:lang w:val="en-US"/>
        </w:rPr>
        <w:t>c</w:t>
      </w:r>
    </w:p>
    <w:p w:rsidR="0008575A" w:rsidRPr="00612018" w:rsidRDefault="0008575A" w:rsidP="0008575A">
      <w:pPr>
        <w:ind w:left="708"/>
        <w:rPr>
          <w:bCs/>
        </w:rPr>
      </w:pP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</w:rPr>
        <w:t>тел. (385-2) 299-947</w:t>
      </w:r>
    </w:p>
    <w:p w:rsidR="00A01423" w:rsidRPr="00A01423" w:rsidRDefault="00A01423" w:rsidP="00A01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A01423" w:rsidRPr="00A01423" w:rsidSect="00A01423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236654"/>
    <w:multiLevelType w:val="multilevel"/>
    <w:tmpl w:val="D7CE7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712A17"/>
    <w:multiLevelType w:val="hybridMultilevel"/>
    <w:tmpl w:val="933E5398"/>
    <w:lvl w:ilvl="0" w:tplc="B26A4154">
      <w:start w:val="1"/>
      <w:numFmt w:val="decimal"/>
      <w:lvlText w:val="%1."/>
      <w:lvlJc w:val="left"/>
      <w:pPr>
        <w:ind w:left="2700" w:hanging="360"/>
      </w:pPr>
      <w:rPr>
        <w:rFonts w:asciiTheme="minorHAnsi" w:hAnsiTheme="minorHAnsi" w:cstheme="minorBid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">
    <w:nsid w:val="23714FB1"/>
    <w:multiLevelType w:val="hybridMultilevel"/>
    <w:tmpl w:val="22265F9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4FBC51FC">
      <w:start w:val="3"/>
      <w:numFmt w:val="bullet"/>
      <w:lvlText w:val="-"/>
      <w:lvlJc w:val="left"/>
      <w:pPr>
        <w:tabs>
          <w:tab w:val="num" w:pos="1812"/>
        </w:tabs>
        <w:ind w:left="1812" w:hanging="384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35DD2CD4"/>
    <w:multiLevelType w:val="hybridMultilevel"/>
    <w:tmpl w:val="E050E8F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39953AB5"/>
    <w:multiLevelType w:val="hybridMultilevel"/>
    <w:tmpl w:val="09F209F8"/>
    <w:lvl w:ilvl="0" w:tplc="B3C6558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44FF1CBA"/>
    <w:multiLevelType w:val="hybridMultilevel"/>
    <w:tmpl w:val="96A6D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355B44"/>
    <w:multiLevelType w:val="hybridMultilevel"/>
    <w:tmpl w:val="C29434C4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C862F10"/>
    <w:multiLevelType w:val="hybridMultilevel"/>
    <w:tmpl w:val="F124B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B92AF2"/>
    <w:multiLevelType w:val="hybridMultilevel"/>
    <w:tmpl w:val="84762B4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423"/>
    <w:rsid w:val="00000412"/>
    <w:rsid w:val="00015BD6"/>
    <w:rsid w:val="0008115B"/>
    <w:rsid w:val="0008575A"/>
    <w:rsid w:val="000A2A9B"/>
    <w:rsid w:val="000A50C2"/>
    <w:rsid w:val="00245846"/>
    <w:rsid w:val="00394372"/>
    <w:rsid w:val="0044547C"/>
    <w:rsid w:val="00483FE0"/>
    <w:rsid w:val="004D486D"/>
    <w:rsid w:val="004F3D25"/>
    <w:rsid w:val="00507C76"/>
    <w:rsid w:val="005207CA"/>
    <w:rsid w:val="00531D4E"/>
    <w:rsid w:val="00536342"/>
    <w:rsid w:val="005623B4"/>
    <w:rsid w:val="00566102"/>
    <w:rsid w:val="005675E2"/>
    <w:rsid w:val="005A31B0"/>
    <w:rsid w:val="005E2010"/>
    <w:rsid w:val="006103CF"/>
    <w:rsid w:val="006303EE"/>
    <w:rsid w:val="006636DC"/>
    <w:rsid w:val="0071163E"/>
    <w:rsid w:val="007B4A44"/>
    <w:rsid w:val="0081769C"/>
    <w:rsid w:val="00844985"/>
    <w:rsid w:val="00851CFF"/>
    <w:rsid w:val="008772D4"/>
    <w:rsid w:val="0088021F"/>
    <w:rsid w:val="008956F4"/>
    <w:rsid w:val="008A3BE8"/>
    <w:rsid w:val="008B1E1F"/>
    <w:rsid w:val="008B6061"/>
    <w:rsid w:val="008E01C8"/>
    <w:rsid w:val="00933CBE"/>
    <w:rsid w:val="009916BF"/>
    <w:rsid w:val="0099768E"/>
    <w:rsid w:val="009D2D0F"/>
    <w:rsid w:val="009D5CDD"/>
    <w:rsid w:val="00A01423"/>
    <w:rsid w:val="00A15A1E"/>
    <w:rsid w:val="00A24CB8"/>
    <w:rsid w:val="00A67B05"/>
    <w:rsid w:val="00B836E0"/>
    <w:rsid w:val="00BB178B"/>
    <w:rsid w:val="00BF2D89"/>
    <w:rsid w:val="00BF3AAD"/>
    <w:rsid w:val="00C460C3"/>
    <w:rsid w:val="00CC3784"/>
    <w:rsid w:val="00CD4C82"/>
    <w:rsid w:val="00CE58DB"/>
    <w:rsid w:val="00D016F8"/>
    <w:rsid w:val="00D0602D"/>
    <w:rsid w:val="00D11FA8"/>
    <w:rsid w:val="00D459EE"/>
    <w:rsid w:val="00D83708"/>
    <w:rsid w:val="00D95861"/>
    <w:rsid w:val="00DC5396"/>
    <w:rsid w:val="00DD104E"/>
    <w:rsid w:val="00E11F54"/>
    <w:rsid w:val="00F10428"/>
    <w:rsid w:val="00F16F8C"/>
    <w:rsid w:val="00F42DF5"/>
    <w:rsid w:val="00F46A55"/>
    <w:rsid w:val="00F70736"/>
    <w:rsid w:val="00F77A46"/>
    <w:rsid w:val="00F95371"/>
    <w:rsid w:val="00FA0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E9ADDD-365F-4F40-8DD8-6913CFDE6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8575A"/>
    <w:pPr>
      <w:keepNext/>
      <w:spacing w:after="0" w:line="240" w:lineRule="auto"/>
      <w:ind w:firstLine="708"/>
      <w:outlineLvl w:val="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8575A"/>
    <w:pPr>
      <w:keepNext/>
      <w:spacing w:after="0" w:line="240" w:lineRule="auto"/>
      <w:ind w:left="708"/>
      <w:jc w:val="center"/>
      <w:outlineLvl w:val="1"/>
    </w:pPr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14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11FA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6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610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8575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8575A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styleId="a7">
    <w:name w:val="Body Text Indent"/>
    <w:basedOn w:val="a"/>
    <w:link w:val="a8"/>
    <w:rsid w:val="0008575A"/>
    <w:pPr>
      <w:spacing w:after="0" w:line="240" w:lineRule="auto"/>
      <w:ind w:left="708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08575A"/>
    <w:rPr>
      <w:rFonts w:ascii="Times New Roman" w:eastAsia="Times New Roman" w:hAnsi="Times New Roman" w:cs="Times New Roman"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7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11</Pages>
  <Words>2417</Words>
  <Characters>13779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Мутиков Руслан Маратович</dc:creator>
  <cp:lastModifiedBy>Мутиков Руслан Маратович</cp:lastModifiedBy>
  <cp:revision>44</cp:revision>
  <dcterms:created xsi:type="dcterms:W3CDTF">2016-03-25T04:03:00Z</dcterms:created>
  <dcterms:modified xsi:type="dcterms:W3CDTF">2016-05-18T03:40:00Z</dcterms:modified>
</cp:coreProperties>
</file>